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4E0" w:rsidRDefault="00B054E0" w:rsidP="006A3C98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rStyle w:val="c13"/>
          <w:color w:val="000000"/>
          <w:sz w:val="28"/>
          <w:szCs w:val="28"/>
        </w:rPr>
      </w:pPr>
      <w:bookmarkStart w:id="0" w:name="bookmark1"/>
      <w:bookmarkStart w:id="1" w:name="_GoBack"/>
      <w:r>
        <w:rPr>
          <w:noProof/>
          <w:color w:val="000000"/>
          <w:sz w:val="28"/>
          <w:szCs w:val="28"/>
        </w:rPr>
        <w:drawing>
          <wp:inline distT="0" distB="0" distL="0" distR="0">
            <wp:extent cx="6120130" cy="86544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21209_000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5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B054E0" w:rsidRDefault="00B054E0" w:rsidP="006A3C98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rStyle w:val="c13"/>
          <w:color w:val="000000"/>
          <w:sz w:val="28"/>
          <w:szCs w:val="28"/>
        </w:rPr>
      </w:pPr>
    </w:p>
    <w:p w:rsidR="006A3C98" w:rsidRDefault="006A3C98" w:rsidP="006A3C98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lastRenderedPageBreak/>
        <w:t>Рабочая программа по изобразительному искусству для 7 класса разработана на основании:</w:t>
      </w:r>
    </w:p>
    <w:p w:rsidR="006A3C98" w:rsidRDefault="006A3C98" w:rsidP="006A3C98">
      <w:pPr>
        <w:pStyle w:val="c5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Федерального закона от 29 декабря 2012 г. № 273- ФЗ «Об образовании в РФ»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Концепции духовно-нравственного развития и воспитания личности гражданина России, планируемых результатов основного общего образования.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Федерального компонента государственного образовательного стандарта, утвержденного Приказом Минобразования РФ от 05.03. 2004 г №1089.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rStyle w:val="c13"/>
        </w:rPr>
      </w:pPr>
      <w:r>
        <w:rPr>
          <w:rStyle w:val="c13"/>
          <w:color w:val="000000"/>
          <w:sz w:val="28"/>
          <w:szCs w:val="28"/>
        </w:rPr>
        <w:t xml:space="preserve">Федерального государственного образовательного стандарта основного общего  образования,- </w:t>
      </w:r>
      <w:r>
        <w:rPr>
          <w:rStyle w:val="c13"/>
          <w:sz w:val="28"/>
          <w:szCs w:val="28"/>
        </w:rPr>
        <w:t>Приказ Минобрнауки России от 17.12.2010г. №1897, зарегистрирован в Минюсте России 01.02.2011г. рег.номер 19644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Примерной программы  по ИЗО, на основе авторской программы « Изобразительное искусство» предметная линия учебников под редакцией Б.М. Неменского 5-8 классы: учебное пособие для общеобразовательных  организаций ( Б.М. Неменский, Л.А. Неменская, Н. А. Горяева, А.С. Питерских) -4-ое издание  М..Просвещение, 2015г.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Федеральный перечень учебников, рекомендованных (допущенных) к использованию в образовательном процессе в образовательных  учреждениях, реализующих программы общего образования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Требований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 ФГОС ООО.</w:t>
      </w:r>
    </w:p>
    <w:p w:rsidR="00335E4E" w:rsidRDefault="00335E4E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Учебным планом МБОУ Богородской СОШ  на 2022-2023 учебный год.</w:t>
      </w:r>
    </w:p>
    <w:p w:rsidR="006A3C98" w:rsidRDefault="006A3C98" w:rsidP="006A3C98">
      <w:pPr>
        <w:pStyle w:val="c10"/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</w:p>
    <w:p w:rsidR="006A3C98" w:rsidRDefault="006A3C98" w:rsidP="006A3C98">
      <w:pPr>
        <w:pStyle w:val="c12"/>
        <w:shd w:val="clear" w:color="auto" w:fill="FFFFFF"/>
        <w:spacing w:before="0" w:beforeAutospacing="0" w:after="0" w:afterAutospacing="0"/>
        <w:ind w:firstLine="710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 xml:space="preserve">В соответствии с федеральным базисным учебным планом и учебным планом МБОУ Богородская СОШ предмет «Изобразительное искусство» в 7 классе </w:t>
      </w:r>
      <w:r w:rsidR="00E05F8E">
        <w:rPr>
          <w:rStyle w:val="c13"/>
          <w:color w:val="000000"/>
          <w:sz w:val="28"/>
          <w:szCs w:val="28"/>
        </w:rPr>
        <w:t xml:space="preserve">изучается в объеме 1 </w:t>
      </w:r>
      <w:r w:rsidR="000A2DE7">
        <w:rPr>
          <w:rStyle w:val="c13"/>
          <w:color w:val="000000"/>
          <w:sz w:val="28"/>
          <w:szCs w:val="28"/>
        </w:rPr>
        <w:t>час в неделю (34</w:t>
      </w:r>
      <w:r>
        <w:rPr>
          <w:rStyle w:val="c13"/>
          <w:color w:val="000000"/>
          <w:sz w:val="28"/>
          <w:szCs w:val="28"/>
        </w:rPr>
        <w:t xml:space="preserve"> часов в год)</w:t>
      </w:r>
      <w:r w:rsidR="00E05F8E">
        <w:rPr>
          <w:rStyle w:val="c13"/>
          <w:color w:val="000000"/>
          <w:sz w:val="28"/>
          <w:szCs w:val="28"/>
        </w:rPr>
        <w:t>.</w:t>
      </w:r>
    </w:p>
    <w:p w:rsidR="006A3C98" w:rsidRPr="000459B1" w:rsidRDefault="006A3C98" w:rsidP="006A3C98">
      <w:pPr>
        <w:pStyle w:val="af"/>
        <w:ind w:right="-1" w:firstLine="708"/>
        <w:rPr>
          <w:rStyle w:val="25"/>
          <w:rFonts w:eastAsia="Calibri"/>
          <w:sz w:val="24"/>
          <w:szCs w:val="24"/>
        </w:rPr>
      </w:pPr>
    </w:p>
    <w:p w:rsidR="000A646A" w:rsidRPr="006A3C98" w:rsidRDefault="000A646A" w:rsidP="000A646A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b/>
          <w:bCs/>
          <w:color w:val="000000"/>
          <w:kern w:val="3"/>
          <w:sz w:val="28"/>
          <w:szCs w:val="28"/>
          <w:lang w:eastAsia="en-US" w:bidi="en-US"/>
        </w:rPr>
        <w:t>Планируемые результаты</w:t>
      </w:r>
      <w:bookmarkEnd w:id="0"/>
      <w:r w:rsidR="000A2DE7">
        <w:rPr>
          <w:rFonts w:ascii="Times New Roman" w:eastAsia="Andale Sans UI" w:hAnsi="Times New Roman" w:cs="Times New Roman"/>
          <w:b/>
          <w:bCs/>
          <w:color w:val="000000"/>
          <w:kern w:val="3"/>
          <w:sz w:val="28"/>
          <w:szCs w:val="28"/>
          <w:lang w:eastAsia="en-US" w:bidi="en-US"/>
        </w:rPr>
        <w:t xml:space="preserve"> </w:t>
      </w:r>
      <w:r w:rsidRPr="006A3C98"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en-US" w:bidi="en-US"/>
        </w:rPr>
        <w:t xml:space="preserve">по предмету «Изобразительное </w:t>
      </w:r>
      <w:r w:rsidR="00473498" w:rsidRPr="006A3C98"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en-US" w:bidi="en-US"/>
        </w:rPr>
        <w:t xml:space="preserve">искусство» </w:t>
      </w:r>
    </w:p>
    <w:p w:rsidR="000A646A" w:rsidRPr="006A3C98" w:rsidRDefault="000A646A" w:rsidP="000A646A">
      <w:pPr>
        <w:widowControl w:val="0"/>
        <w:shd w:val="clear" w:color="auto" w:fill="FFFFFF"/>
        <w:suppressAutoHyphens/>
        <w:autoSpaceDN w:val="0"/>
        <w:spacing w:after="0" w:line="281" w:lineRule="exact"/>
        <w:ind w:firstLine="360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 направлено на достижение учащимися личностных, метапредметных и предметных результатов.</w:t>
      </w:r>
    </w:p>
    <w:p w:rsidR="000A646A" w:rsidRPr="006A3C98" w:rsidRDefault="000A646A" w:rsidP="000A646A">
      <w:pPr>
        <w:widowControl w:val="0"/>
        <w:shd w:val="clear" w:color="auto" w:fill="FFFFFF"/>
        <w:suppressAutoHyphens/>
        <w:autoSpaceDN w:val="0"/>
        <w:spacing w:after="0" w:line="281" w:lineRule="exact"/>
        <w:ind w:firstLine="360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E05F8E">
        <w:rPr>
          <w:rFonts w:ascii="Times New Roman" w:eastAsia="Times New Roman" w:hAnsi="Times New Roman" w:cs="Times New Roman"/>
          <w:b/>
          <w:color w:val="000000"/>
          <w:kern w:val="3"/>
          <w:sz w:val="28"/>
          <w:szCs w:val="28"/>
          <w:u w:val="single"/>
          <w:lang w:eastAsia="en-US" w:bidi="en-US"/>
        </w:rPr>
        <w:t xml:space="preserve">Личностные </w:t>
      </w:r>
      <w:r w:rsidR="000A2DE7">
        <w:rPr>
          <w:rFonts w:ascii="Times New Roman" w:eastAsia="Times New Roman" w:hAnsi="Times New Roman" w:cs="Times New Roman"/>
          <w:b/>
          <w:color w:val="000000"/>
          <w:kern w:val="3"/>
          <w:sz w:val="28"/>
          <w:szCs w:val="28"/>
          <w:u w:val="single"/>
          <w:lang w:eastAsia="en-US" w:bidi="en-US"/>
        </w:rPr>
        <w:t xml:space="preserve"> </w:t>
      </w:r>
      <w:r w:rsidRPr="00E05F8E">
        <w:rPr>
          <w:rFonts w:ascii="Times New Roman" w:eastAsia="Times New Roman" w:hAnsi="Times New Roman" w:cs="Times New Roman"/>
          <w:b/>
          <w:color w:val="000000"/>
          <w:kern w:val="3"/>
          <w:sz w:val="28"/>
          <w:szCs w:val="28"/>
          <w:u w:val="single"/>
          <w:lang w:eastAsia="en-US" w:bidi="en-US"/>
        </w:rPr>
        <w:t>результаты</w:t>
      </w: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 xml:space="preserve"> отражаются в индивидуальных личностных характеристиках, формирование которых происходит в процессе освоения учебного предмета «Изобразительное искусство»:</w:t>
      </w:r>
    </w:p>
    <w:p w:rsidR="000A646A" w:rsidRPr="006A3C98" w:rsidRDefault="000A646A" w:rsidP="000A646A">
      <w:pPr>
        <w:widowControl w:val="0"/>
        <w:numPr>
          <w:ilvl w:val="0"/>
          <w:numId w:val="30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0A646A" w:rsidRPr="006A3C98" w:rsidRDefault="000A646A" w:rsidP="000A646A">
      <w:pPr>
        <w:widowControl w:val="0"/>
        <w:numPr>
          <w:ilvl w:val="0"/>
          <w:numId w:val="27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lastRenderedPageBreak/>
        <w:t>формирование ответственного отношения к учению, готовности и способности</w:t>
      </w:r>
      <w:r w:rsidR="00945E4A"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>,</w:t>
      </w: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 xml:space="preserve"> обучающихся к саморазвитию и самообразованию на основе мотивации к обучению и познанию;</w:t>
      </w:r>
    </w:p>
    <w:p w:rsidR="000A646A" w:rsidRPr="006A3C98" w:rsidRDefault="000A646A" w:rsidP="000A646A">
      <w:pPr>
        <w:widowControl w:val="0"/>
        <w:numPr>
          <w:ilvl w:val="0"/>
          <w:numId w:val="27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0A646A" w:rsidRPr="006A3C98" w:rsidRDefault="000A646A" w:rsidP="000A646A">
      <w:pPr>
        <w:widowControl w:val="0"/>
        <w:numPr>
          <w:ilvl w:val="0"/>
          <w:numId w:val="27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0A646A" w:rsidRPr="006A3C98" w:rsidRDefault="000A646A" w:rsidP="000A646A">
      <w:pPr>
        <w:widowControl w:val="0"/>
        <w:numPr>
          <w:ilvl w:val="0"/>
          <w:numId w:val="31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ответственною отношения к собственным поступкам;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формирование коммуникативной компетентности в общении и сотрудничестве со сверстниками, взрослыми в процессе образо</w:t>
      </w:r>
      <w:r w:rsidR="00DC6578"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в</w:t>
      </w: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ательной, творческой деятельности;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0A646A" w:rsidRPr="006A3C98" w:rsidRDefault="00C53BB4" w:rsidP="000A646A">
      <w:pPr>
        <w:widowControl w:val="0"/>
        <w:shd w:val="clear" w:color="auto" w:fill="FFFFFF"/>
        <w:suppressAutoHyphens/>
        <w:autoSpaceDN w:val="0"/>
        <w:spacing w:after="0" w:line="281" w:lineRule="exact"/>
        <w:ind w:left="720" w:hanging="360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E05F8E">
        <w:rPr>
          <w:rFonts w:ascii="Times New Roman" w:eastAsia="Times New Roman" w:hAnsi="Times New Roman" w:cs="Times New Roman"/>
          <w:b/>
          <w:kern w:val="3"/>
          <w:sz w:val="28"/>
          <w:szCs w:val="28"/>
          <w:u w:val="single"/>
          <w:lang w:eastAsia="en-US" w:bidi="en-US"/>
        </w:rPr>
        <w:t>Метапредметные</w:t>
      </w:r>
      <w:r w:rsidR="000A646A" w:rsidRPr="00E05F8E">
        <w:rPr>
          <w:rFonts w:ascii="Times New Roman" w:eastAsia="Times New Roman" w:hAnsi="Times New Roman" w:cs="Times New Roman"/>
          <w:b/>
          <w:kern w:val="3"/>
          <w:sz w:val="28"/>
          <w:szCs w:val="28"/>
          <w:u w:val="single"/>
          <w:lang w:eastAsia="en-US" w:bidi="en-US"/>
        </w:rPr>
        <w:t xml:space="preserve"> результаты</w:t>
      </w:r>
      <w:r w:rsidR="000A646A"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 xml:space="preserve"> (универсальные </w:t>
      </w:r>
      <w:r w:rsidR="000A646A" w:rsidRPr="006A3C98">
        <w:rPr>
          <w:rFonts w:ascii="Times New Roman" w:eastAsia="Sylfaen" w:hAnsi="Times New Roman" w:cs="Times New Roman"/>
          <w:color w:val="000000"/>
          <w:spacing w:val="-10"/>
          <w:kern w:val="3"/>
          <w:sz w:val="28"/>
          <w:szCs w:val="28"/>
          <w:lang w:eastAsia="en-US" w:bidi="en-US"/>
        </w:rPr>
        <w:t>учебные</w:t>
      </w:r>
      <w:r w:rsidR="000A646A"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 xml:space="preserve"> действия)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умение самостоятельно определять цели своею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 xml:space="preserve">умение соотносить свои действия с планируемыми результатами, осуществлять контроль своей </w:t>
      </w:r>
      <w:r w:rsidR="00DC6578"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деят</w:t>
      </w: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е</w:t>
      </w:r>
      <w:r w:rsidR="00DC6578"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ль</w:t>
      </w: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умение оценивать правильность выполнения учебной задачи, собственные возможности ее решения;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0A646A" w:rsidRPr="006A3C98" w:rsidRDefault="000A646A" w:rsidP="000A646A">
      <w:pPr>
        <w:widowControl w:val="0"/>
        <w:suppressAutoHyphens/>
        <w:autoSpaceDN w:val="0"/>
        <w:spacing w:after="0" w:line="240" w:lineRule="auto"/>
        <w:ind w:left="737" w:hanging="340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E05F8E">
        <w:rPr>
          <w:rFonts w:ascii="Times New Roman" w:eastAsia="Andale Sans UI" w:hAnsi="Times New Roman" w:cs="Times New Roman"/>
          <w:b/>
          <w:color w:val="000000"/>
          <w:kern w:val="3"/>
          <w:sz w:val="28"/>
          <w:szCs w:val="28"/>
          <w:u w:val="single"/>
          <w:lang w:eastAsia="en-US" w:bidi="en-US"/>
        </w:rPr>
        <w:t>Предметные результаты</w:t>
      </w:r>
      <w:r w:rsidRPr="006A3C98">
        <w:rPr>
          <w:rFonts w:ascii="Times New Roman" w:eastAsia="Andale Sans UI" w:hAnsi="Times New Roman" w:cs="Times New Roman"/>
          <w:color w:val="000000"/>
          <w:kern w:val="3"/>
          <w:sz w:val="28"/>
          <w:szCs w:val="28"/>
          <w:lang w:eastAsia="en-US" w:bidi="en-US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  <w:bookmarkStart w:id="2" w:name="bookmark2"/>
      <w:bookmarkEnd w:id="2"/>
    </w:p>
    <w:p w:rsidR="000A646A" w:rsidRPr="006A3C98" w:rsidRDefault="000A646A" w:rsidP="000A646A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Формирование основ художеств</w:t>
      </w:r>
      <w:r w:rsidR="00DC6578"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 xml:space="preserve">енной культуры обучающихся как </w:t>
      </w: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Приобретение опыта создания художественного образа в архитектуре и дизайне; приобретение опыта работы над визуальным образом в синтетических искусствах (театр, кино);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Приобретение опыта работы различными художественными материалами и разных техниках в различных видах визуально-пространственных искусств, в специфических формах художественной деятельности, в т</w:t>
      </w:r>
      <w:r w:rsidR="00DC6578"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ом числе, базирующихся на ИКТ (</w:t>
      </w: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цифровая фотография, видеозапись, компьютерная графика, мультипликация и анимация);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Осознание значения искусства и творчества в личной и культурной самоидентификации личности;</w:t>
      </w:r>
    </w:p>
    <w:p w:rsidR="002B1DFA" w:rsidRPr="006A3C98" w:rsidRDefault="000A646A" w:rsidP="005555C8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0A646A" w:rsidRPr="006A3C98" w:rsidRDefault="000A646A" w:rsidP="00DC6578">
      <w:pPr>
        <w:pStyle w:val="af"/>
        <w:rPr>
          <w:rFonts w:ascii="Times New Roman" w:hAnsi="Times New Roman"/>
          <w:b/>
          <w:sz w:val="28"/>
          <w:szCs w:val="28"/>
        </w:rPr>
      </w:pPr>
    </w:p>
    <w:p w:rsidR="00FC029D" w:rsidRDefault="000A2DE7" w:rsidP="000A2DE7">
      <w:pPr>
        <w:pStyle w:val="af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КУРСА</w:t>
      </w:r>
      <w:r w:rsidR="00E05F8E">
        <w:rPr>
          <w:rFonts w:ascii="Times New Roman" w:hAnsi="Times New Roman"/>
          <w:b/>
          <w:sz w:val="28"/>
          <w:szCs w:val="28"/>
        </w:rPr>
        <w:t xml:space="preserve"> Изобразительное искусство в 7 классе</w:t>
      </w:r>
    </w:p>
    <w:p w:rsidR="00E05F8E" w:rsidRPr="006A3C98" w:rsidRDefault="00E05F8E" w:rsidP="00FC029D">
      <w:pPr>
        <w:pStyle w:val="af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года: Дизайн и архитектур в жизни человека</w:t>
      </w:r>
    </w:p>
    <w:p w:rsidR="00401BEA" w:rsidRPr="006A3C98" w:rsidRDefault="006A3C98" w:rsidP="006A3C98">
      <w:pPr>
        <w:pStyle w:val="af"/>
        <w:rPr>
          <w:rFonts w:ascii="Times New Roman" w:hAnsi="Times New Roman"/>
          <w:bCs/>
          <w:i/>
          <w:sz w:val="28"/>
          <w:szCs w:val="28"/>
        </w:rPr>
      </w:pPr>
      <w:r>
        <w:rPr>
          <w:rFonts w:ascii="Times New Roman" w:hAnsi="Times New Roman"/>
          <w:bCs/>
          <w:i/>
          <w:sz w:val="28"/>
          <w:szCs w:val="28"/>
        </w:rPr>
        <w:t xml:space="preserve">Раздел: </w:t>
      </w:r>
      <w:r w:rsidR="002B1DFA" w:rsidRPr="006A3C98">
        <w:rPr>
          <w:rFonts w:ascii="Times New Roman" w:hAnsi="Times New Roman"/>
          <w:bCs/>
          <w:i/>
          <w:sz w:val="28"/>
          <w:szCs w:val="28"/>
        </w:rPr>
        <w:t>Художник — дизайн — архитектура.</w:t>
      </w:r>
      <w:r w:rsidR="00335E4E">
        <w:rPr>
          <w:rFonts w:ascii="Times New Roman" w:hAnsi="Times New Roman"/>
          <w:bCs/>
          <w:i/>
          <w:sz w:val="28"/>
          <w:szCs w:val="28"/>
        </w:rPr>
        <w:t xml:space="preserve"> </w:t>
      </w:r>
      <w:r w:rsidR="002B1DFA" w:rsidRPr="006A3C98">
        <w:rPr>
          <w:rFonts w:ascii="Times New Roman" w:hAnsi="Times New Roman"/>
          <w:bCs/>
          <w:i/>
          <w:sz w:val="28"/>
          <w:szCs w:val="28"/>
        </w:rPr>
        <w:t>Искусство композиции — основа дизайна и архитектуры</w:t>
      </w:r>
      <w:r w:rsidR="00401BEA" w:rsidRPr="006A3C98">
        <w:rPr>
          <w:rFonts w:ascii="Times New Roman" w:hAnsi="Times New Roman"/>
          <w:bCs/>
          <w:i/>
          <w:sz w:val="28"/>
          <w:szCs w:val="28"/>
        </w:rPr>
        <w:t xml:space="preserve"> (7</w:t>
      </w:r>
      <w:r w:rsidR="00BE0932" w:rsidRPr="006A3C98">
        <w:rPr>
          <w:rFonts w:ascii="Times New Roman" w:hAnsi="Times New Roman"/>
          <w:bCs/>
          <w:i/>
          <w:sz w:val="28"/>
          <w:szCs w:val="28"/>
        </w:rPr>
        <w:t xml:space="preserve"> часов)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6A3C98">
        <w:rPr>
          <w:rFonts w:ascii="Times New Roman" w:hAnsi="Times New Roman" w:cs="Times New Roman"/>
          <w:bCs/>
          <w:sz w:val="28"/>
          <w:szCs w:val="28"/>
          <w:u w:val="single"/>
        </w:rPr>
        <w:t>Тема</w:t>
      </w:r>
      <w:r w:rsidR="00401BEA" w:rsidRPr="006A3C98">
        <w:rPr>
          <w:rFonts w:ascii="Times New Roman" w:hAnsi="Times New Roman" w:cs="Times New Roman"/>
          <w:bCs/>
          <w:sz w:val="28"/>
          <w:szCs w:val="28"/>
          <w:u w:val="single"/>
        </w:rPr>
        <w:t>1</w:t>
      </w:r>
      <w:r w:rsidRPr="006A3C98">
        <w:rPr>
          <w:rFonts w:ascii="Times New Roman" w:hAnsi="Times New Roman" w:cs="Times New Roman"/>
          <w:bCs/>
          <w:sz w:val="28"/>
          <w:szCs w:val="28"/>
          <w:u w:val="single"/>
        </w:rPr>
        <w:t>. Изобразительное искусство. Семья пространственных искусств.</w:t>
      </w:r>
    </w:p>
    <w:p w:rsidR="005163BA" w:rsidRPr="006A3C98" w:rsidRDefault="00401BE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hAnsi="Times New Roman" w:cs="Times New Roman"/>
          <w:bCs/>
          <w:sz w:val="28"/>
          <w:szCs w:val="28"/>
        </w:rPr>
        <w:t xml:space="preserve">Архитектура и дизайн – конструктивные искусства в ряду пространственных искусств. </w:t>
      </w:r>
      <w:r w:rsidR="00E05F8E">
        <w:rPr>
          <w:rFonts w:ascii="Times New Roman" w:hAnsi="Times New Roman" w:cs="Times New Roman"/>
          <w:bCs/>
          <w:sz w:val="28"/>
          <w:szCs w:val="28"/>
        </w:rPr>
        <w:t xml:space="preserve">Взаимосвязь между видами искусств (Декоративно-прикладного, изобразительного и конструктивного). </w:t>
      </w:r>
      <w:r w:rsidRPr="006A3C98">
        <w:rPr>
          <w:rFonts w:ascii="Times New Roman" w:hAnsi="Times New Roman" w:cs="Times New Roman"/>
          <w:bCs/>
          <w:sz w:val="28"/>
          <w:szCs w:val="28"/>
        </w:rPr>
        <w:t xml:space="preserve">Мир который создал человек. 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Гармония, контраст и выразительность плоскостной композиции, или «Внесем порядок в хаос»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Объемно-пространственная и плоскостная композиция. Основ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ные типы композиций: симметричная и асимметричная, фронталь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ная и глубинная. Гармония и 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контраст, баланс масс и динамиче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ское равновесие, движение и статика, ритм, замкнутость и разомкнутость композиции - все вариации рассматриваются на примере простейших форм (прямоугольники, прямые, точки и др.).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3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Прямые линии и организация пространства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Решение с помощью простейших композиционных элементов художественно-эмоциональных задач. Ритм и движение, разрежен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ность и сгущенность. Прямые линии: соединение элементов композиции и членение плоскости. Образно-художественная ос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мысленность простейших плоскостных композиций. Мо</w:t>
      </w:r>
      <w:r w:rsid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тажность соединений элементов, порождающая новый образ.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4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Цвет - элемент композиционного творчества. Свободные формы: линии и пятна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Функциональные задачи цвета в конструктивных искусствах. Применение локального цвета. Сближенность цветов и контраст. Цветовой акцент, ритм цветовых форм, доминанта. Выразитель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ность линии и пятна, интонационность и многоплановость.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5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Буква - строка - текст. Искусство шрифта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Буква как изобразительно-смысловой символ звука. Буква и искусство шрифта, «архитектура» шрифта, шрифтовые гарнитуры. Шрифт и содержание текста. Понимание печатного слова, типо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графской строки как элементов плоскостной композиции.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6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Когда текст и изображение вместе. Композиционные основы макетирования в графическом дизайне.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Синтез слова и изображения в искусстве плаката, монтаж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ность их соединения, образно-информационная цельность. Стили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стика изображения и способы их композиционного расположения в пространстве плаката и поздравительной открытки.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7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В бескрайнем мире книг и журналов. Многообразие форм графического дизайна</w:t>
      </w:r>
    </w:p>
    <w:p w:rsidR="005163BA" w:rsidRPr="006A3C98" w:rsidRDefault="005163BA" w:rsidP="00C53B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Многообразие видов полиграфического дизайна: от визитки до книги. Соединение текста и изображения. Элементы, составляю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щие конструкцию и художественное оформление книги, журнала. Коллажная композиция: образность и технология. Художественно – творческое задание.</w:t>
      </w:r>
    </w:p>
    <w:p w:rsidR="005163BA" w:rsidRPr="006A3C98" w:rsidRDefault="006A3C98" w:rsidP="006A3C98">
      <w:pPr>
        <w:pStyle w:val="af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 xml:space="preserve">Раздел: 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>Художественный язык конструктивных искусств </w:t>
      </w:r>
      <w:r w:rsidR="00401BEA" w:rsidRPr="006A3C98">
        <w:rPr>
          <w:rFonts w:ascii="Times New Roman" w:hAnsi="Times New Roman"/>
          <w:bCs/>
          <w:i/>
          <w:iCs/>
          <w:sz w:val="28"/>
          <w:szCs w:val="28"/>
        </w:rPr>
        <w:t xml:space="preserve">(8 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>ч</w:t>
      </w:r>
      <w:r w:rsidR="00401BEA" w:rsidRPr="006A3C98">
        <w:rPr>
          <w:rFonts w:ascii="Times New Roman" w:hAnsi="Times New Roman"/>
          <w:bCs/>
          <w:i/>
          <w:iCs/>
          <w:sz w:val="28"/>
          <w:szCs w:val="28"/>
        </w:rPr>
        <w:t>асов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>)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8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Объект и пространство. От плоскостного изображения к объемному макету.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Композиция плоскостная и пространственная. Прочтение пло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скостной композиции как схематического изображения объемов в пространстве при виде на них сверху. Композиция пятен и линий как чертеж объектов в пространстве. Понятие чертежа как плос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костного изображения объемов, когда точка - верти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каль, круг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 цилиндр или шар, кольцо - цилиндр и т. д. Формирование пони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мания учащихся проекционной природы чертежа.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9-10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Взаимосвязь объектов в архитектурном макете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Прочтение по рисунку простых геометрических тел, а также прямых, ломаных, кривых линий. Конструирование их в объеме и применение в пространственно-макетных композициях. Вспомо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гательные соединительные элементы в пространственной компо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зиции. Понятие рельефа местности и способы его обозначения на макете. Дизайн проекта: введение монохромного цвета.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11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Конструкция: часть и целое. Здание как сочетание различных объемных форм. Понятие модуля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 слеживание структур зданий различных архитектурных стилей и эпох. Выявление простых объемов, образующих дом. Взаимное влияние объемов и их сочетаний на образный характер постройки. Баланс функциональности и художественной красоты здания. Деталь и целое. Достижение выразительности и целесо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образности конструкции. Модуль как основа эстетической цель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ности постройки и домостроительной индустрии.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12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Важнейшие архитектурные элементы здания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Рассмотрение различных типов зданий, выявление горизон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тальных, вертикальных, наклонных элементов, входящих в их структуру. Возникновение и историческое развитие главных архи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тектурных элементов здания (перекрытия, стены, окна, двери, крыша, а также арки, купола, своды, колонны и др.). Использо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вание элементов здания в макете проектируемого объекта.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13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Красота и целесообразность. Вещь как сочетание объемов и материальный образ времени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Многообразие мира вещей. Внешний облик вещи. Выявление сочетающихся объемов. Функция вещи и целесообразность соче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таний объемов. Дизайн вещи как искусство и социальное проектирование. Вещь как образ действительности и времени. Сочетание образно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го и рационального. Красота - наиболее полное выявление функ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ции вещи.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14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Форма и материал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Взаимосвязь формы и материала. Влияние функции вещи на материал, из которого она будет создаваться. Роль материала в определении формы. Влияние развития технологий и материалов на изменение формы вещи (например, бытовая аудиотехника - от деревянных корпусов к пластиковым обтекаемым формам и т. д.).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15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Цвет в архитектуре и дизайне. Роль цвета в формотворчестве.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Эмоциональное и формообразующее значение цвета в дизай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не и архитектуре. Влияние цвета на восприятие формы объектов архитектуры и дизайна. Отличие роли цвета в живописи от его назначения в конструктивных искусствах. Цвет и 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окраска. Пре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обладание локального цвета в дизайне и архитектуре. Психологи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ческое воздействие цвета. Влияние на восприятие цвета: его на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хождение в пространстве архитектурно-дизайнерского объекта, формы цветового пятна, а также мягкого или резкого его очерта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ния, яркости цвета. Специфика влияния различных цветов спект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ра и их тональностей. Фактура цветового покрытия.</w:t>
      </w:r>
    </w:p>
    <w:p w:rsidR="005163BA" w:rsidRPr="00981874" w:rsidRDefault="00981874" w:rsidP="00981874">
      <w:pPr>
        <w:pStyle w:val="af"/>
        <w:rPr>
          <w:rFonts w:ascii="Times New Roman" w:hAnsi="Times New Roman"/>
          <w:bCs/>
          <w:i/>
          <w:iCs/>
          <w:sz w:val="28"/>
          <w:szCs w:val="28"/>
        </w:rPr>
      </w:pPr>
      <w:r w:rsidRPr="00981874">
        <w:rPr>
          <w:rFonts w:ascii="Times New Roman" w:hAnsi="Times New Roman"/>
          <w:bCs/>
          <w:i/>
          <w:iCs/>
          <w:sz w:val="28"/>
          <w:szCs w:val="28"/>
        </w:rPr>
        <w:t xml:space="preserve">Раздел: </w:t>
      </w:r>
      <w:r w:rsidR="005163BA" w:rsidRPr="00981874">
        <w:rPr>
          <w:rFonts w:ascii="Times New Roman" w:hAnsi="Times New Roman"/>
          <w:bCs/>
          <w:i/>
          <w:iCs/>
          <w:sz w:val="28"/>
          <w:szCs w:val="28"/>
        </w:rPr>
        <w:t>Социальное значение дизайна и архитект</w:t>
      </w:r>
      <w:r w:rsidR="00D12006" w:rsidRPr="00981874">
        <w:rPr>
          <w:rFonts w:ascii="Times New Roman" w:hAnsi="Times New Roman"/>
          <w:bCs/>
          <w:i/>
          <w:iCs/>
          <w:sz w:val="28"/>
          <w:szCs w:val="28"/>
        </w:rPr>
        <w:t>уры как среды жизни человека (</w:t>
      </w:r>
      <w:r w:rsidR="004C47CE">
        <w:rPr>
          <w:rFonts w:ascii="Times New Roman" w:hAnsi="Times New Roman"/>
          <w:bCs/>
          <w:i/>
          <w:iCs/>
          <w:sz w:val="28"/>
          <w:szCs w:val="28"/>
        </w:rPr>
        <w:t>9</w:t>
      </w:r>
      <w:r w:rsidR="00D77F13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  <w:r w:rsidR="005163BA" w:rsidRPr="00981874">
        <w:rPr>
          <w:rFonts w:ascii="Times New Roman" w:hAnsi="Times New Roman"/>
          <w:bCs/>
          <w:i/>
          <w:iCs/>
          <w:sz w:val="28"/>
          <w:szCs w:val="28"/>
        </w:rPr>
        <w:t>ч</w:t>
      </w:r>
      <w:r w:rsidR="00D12006" w:rsidRPr="00981874">
        <w:rPr>
          <w:rFonts w:ascii="Times New Roman" w:hAnsi="Times New Roman"/>
          <w:bCs/>
          <w:i/>
          <w:iCs/>
          <w:sz w:val="28"/>
          <w:szCs w:val="28"/>
        </w:rPr>
        <w:t>асов</w:t>
      </w:r>
      <w:r w:rsidR="005163BA" w:rsidRPr="00981874">
        <w:rPr>
          <w:rFonts w:ascii="Times New Roman" w:hAnsi="Times New Roman"/>
          <w:bCs/>
          <w:i/>
          <w:iCs/>
          <w:sz w:val="28"/>
          <w:szCs w:val="28"/>
        </w:rPr>
        <w:t>)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16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Город сквозь времена и страны. Образы материальной культуры прошлого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Образ и стиль. Смена стилей как отражение эволюции образа жизни, сознания людей и развития производственных возможнос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тей. Художественно-аналитический обзор развития образно-стиле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вого языка архитектуры как этапов духовной, художественной и материальной культуры разных народов и эпох. Архитектура на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родного жилища. Храмовая архитектура. Частный дом.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17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Город сегодня и завтра. Пути развития современной архитектуры и дизайна.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Архитектурная и градостроительная революция 20 века. Ее технологические и эстетические предпосылки и истоки. Социальный аспект «перестройки» в архитектуре. Отрицание канонов и одновременно использование наследия с учетом нового уровня материально-строительной техники. Приоритет функционализма.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Проблема урбанизации ландшафта, безликости и агрессивности среды современного города. Современные поиски новой эстетики архитектурного решения в градостроительстве.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18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Живое пространство города. Город, микрорайон, улица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Исторические формы планировки городской среды и их связь с образом жизни людей. Различные композиционные виды плани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ровки города: замкнутая, радиальная, кольцевая, свободно-разомк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нутая, асимметричная, прямоугольная и др. Схема-планировка и реальность. Организация и проживание пространственной среды как понимание образного начала в конструктивных искусствах. Роль цвета в формировании пространства. Цветовая среда.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19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Вещь в городе и дома. Городской дизайн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Неповторимость старинных кварталов и кварталы жилья. Роль малой архитектуры и архитектурного дизайна в эстетизации и ин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дивидуализации городской среды, в установке связи между чело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веком и архитектурой. Создание информативного комфорта город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ской среды: устройство пешеходных зон в городах, установка городской мебели (скамьи, «диваны» и пр.), киосков, информаци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онных блоков, блоков локального озеленения и т. д.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C47CE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 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0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Природа и архитектура. Организация архитектурно-ландшафтного пространства</w:t>
      </w:r>
      <w:r w:rsidR="004C47CE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 в городе.</w:t>
      </w:r>
    </w:p>
    <w:p w:rsidR="005163BA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Город в единстве с ландшафтно-парковой средой. Развитие пространственно-конструктивного мышления. Обучение техноло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гии макетирования путем введения в технику бумагопластики раз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личных материалов и фактур (ткань, проволока, фольга, древеси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на, стекло и т. д.) для создания архитектурно-ландшафтных объ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ектов (лес, водоем, дорога, газон и т. д.).</w:t>
      </w:r>
    </w:p>
    <w:p w:rsidR="000A2DE7" w:rsidRPr="00D77F13" w:rsidRDefault="000A2DE7" w:rsidP="000A2DE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Тема 21 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Дизайн и архитектура моего сада</w:t>
      </w:r>
    </w:p>
    <w:p w:rsidR="000A2DE7" w:rsidRPr="006A3C98" w:rsidRDefault="000A2DE7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Сад (английский, французский, восточный) и традиции рус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ской городской и сельской усадьбы. Планировка сада, огорода, зонирование территории. Организа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ция палисадника, садовых дорожек. Малые архитектурные формы сада: беседка, бельведер, пергола, ограда и пр. Водоемы и мини пруды. Сомасштабные сочетания растений сада. Альпийские гор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ки, скульптура, керамика, садовая мебель, кормушка для птиц ит. д. Спортплощадка и многое другое в саду мечты. Искусство аранжировки. Икебана как пространственная композиция в интерьере.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D12006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="000A2DE7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2-24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 Ты - архитектор. </w:t>
      </w:r>
      <w:r w:rsidR="00212C3F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Проектирование города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Единство эстетического и функционального в объемно-прост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ранственной организации среды жизнедеятельности людей. При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родно-экологические, историко-социальные и иные параметры, влияющие на композиционную планировку города. Реализация в коллективном макетировании чувства красоты и архитектурно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-смысловой логики.</w:t>
      </w:r>
    </w:p>
    <w:p w:rsidR="005163BA" w:rsidRPr="006A3C98" w:rsidRDefault="00981874" w:rsidP="00981874">
      <w:pPr>
        <w:pStyle w:val="af"/>
        <w:rPr>
          <w:rFonts w:ascii="Times New Roman" w:hAnsi="Times New Roman"/>
          <w:bCs/>
          <w:sz w:val="28"/>
          <w:szCs w:val="28"/>
        </w:rPr>
      </w:pPr>
      <w:r w:rsidRPr="00981874">
        <w:rPr>
          <w:rFonts w:ascii="Times New Roman" w:hAnsi="Times New Roman"/>
          <w:bCs/>
          <w:i/>
          <w:iCs/>
          <w:sz w:val="28"/>
          <w:szCs w:val="28"/>
        </w:rPr>
        <w:t>Раздел:</w:t>
      </w:r>
      <w:r w:rsidR="000A2DE7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 xml:space="preserve">Образ человека и </w:t>
      </w:r>
      <w:r w:rsidR="00D12006" w:rsidRPr="006A3C98">
        <w:rPr>
          <w:rFonts w:ascii="Times New Roman" w:hAnsi="Times New Roman"/>
          <w:bCs/>
          <w:i/>
          <w:iCs/>
          <w:sz w:val="28"/>
          <w:szCs w:val="28"/>
        </w:rPr>
        <w:t>индивидуальное проектирование (1</w:t>
      </w:r>
      <w:r w:rsidR="004C47CE">
        <w:rPr>
          <w:rFonts w:ascii="Times New Roman" w:hAnsi="Times New Roman"/>
          <w:bCs/>
          <w:i/>
          <w:iCs/>
          <w:sz w:val="28"/>
          <w:szCs w:val="28"/>
        </w:rPr>
        <w:t>0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 xml:space="preserve"> ч</w:t>
      </w:r>
      <w:r w:rsidR="00C53BB4" w:rsidRPr="006A3C98">
        <w:rPr>
          <w:rFonts w:ascii="Times New Roman" w:hAnsi="Times New Roman"/>
          <w:bCs/>
          <w:i/>
          <w:iCs/>
          <w:sz w:val="28"/>
          <w:szCs w:val="28"/>
        </w:rPr>
        <w:t>асов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>)</w:t>
      </w:r>
      <w:r w:rsidR="004C47CE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</w:p>
    <w:p w:rsidR="00212C3F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D12006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="000A2DE7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5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-2</w:t>
      </w:r>
      <w:r w:rsidR="000A2DE7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6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 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Мой дом - мой образ жизни</w:t>
      </w:r>
      <w:r w:rsid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</w:t>
      </w:r>
      <w:r w:rsidR="00D77F13"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 Дизайн интерьера</w:t>
      </w:r>
      <w:r w:rsidR="004C47CE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  <w:r w:rsidR="00BB06C5">
        <w:rPr>
          <w:rFonts w:ascii="Times New Roman" w:hAnsi="Times New Roman" w:cs="Times New Roman"/>
          <w:bCs/>
          <w:sz w:val="28"/>
          <w:szCs w:val="28"/>
          <w:u w:val="single"/>
        </w:rPr>
        <w:t>моего</w:t>
      </w:r>
      <w:r w:rsid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 дома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. 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Мечты и представления учащихся о своем будущем жилище, реализующиеся в их архитектурно-дизайнерских проектах. Прин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ципы организации и членения пространства на различные функ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циональные зоны: для работы, отдыха, спорта, хозяйства, для де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тей и т. д. Мой дом - мой образ жизни. Учет в проекте инже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нерно-бытовых и санитарно-технических задач.</w:t>
      </w:r>
    </w:p>
    <w:p w:rsidR="00B40050" w:rsidRPr="00981874" w:rsidRDefault="00B40050" w:rsidP="00B40050">
      <w:pPr>
        <w:shd w:val="clear" w:color="auto" w:fill="FFFFFF"/>
        <w:spacing w:after="150"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Тема2</w:t>
      </w:r>
      <w:r w:rsidR="000A2DE7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7</w:t>
      </w:r>
      <w:r w:rsid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-2</w:t>
      </w:r>
      <w:r w:rsidR="000A2DE7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8</w:t>
      </w:r>
      <w:r w:rsid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</w:t>
      </w:r>
      <w:bookmarkStart w:id="3" w:name="_Hlk81090597"/>
      <w:r w:rsidR="00D77F13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Интерьер, который мы создаем</w:t>
      </w:r>
      <w:r w:rsid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 для других. </w:t>
      </w:r>
      <w:r w:rsidRPr="00981874">
        <w:rPr>
          <w:rFonts w:ascii="Times New Roman" w:hAnsi="Times New Roman" w:cs="Times New Roman"/>
          <w:bCs/>
          <w:sz w:val="28"/>
          <w:szCs w:val="28"/>
          <w:u w:val="single"/>
        </w:rPr>
        <w:t>Дизайн интерьера</w:t>
      </w:r>
      <w:bookmarkEnd w:id="3"/>
      <w:r w:rsid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 общественных мест</w:t>
      </w:r>
      <w:r w:rsidRPr="00981874">
        <w:rPr>
          <w:rFonts w:ascii="Times New Roman" w:hAnsi="Times New Roman" w:cs="Times New Roman"/>
          <w:bCs/>
          <w:sz w:val="28"/>
          <w:szCs w:val="28"/>
          <w:u w:val="single"/>
        </w:rPr>
        <w:t>.</w:t>
      </w:r>
    </w:p>
    <w:p w:rsidR="005163BA" w:rsidRPr="006A3C98" w:rsidRDefault="00B40050" w:rsidP="000A2DE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Архитектурный «остов» интерьера. Историчность и социаль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ность интерьера. Отделочные материалы, введение фактуры и цвета в интерь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ер. От унификации к индивидуализации подбора вещного напол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нения интерьера. Мебель и архитектура: гармония и контраст. Ди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зайнерские детали интерьера. Зонирование интерьера. Интерьеры общественных мест (театр, кафе, вокзал, офис, школа и пр.).</w:t>
      </w:r>
    </w:p>
    <w:p w:rsidR="005163BA" w:rsidRPr="00D77F13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D12006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9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. Мода, культура и ты. </w:t>
      </w:r>
      <w:r w:rsidR="0009317B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Имидж: лик или личина? Сфера имидж-дизайна</w:t>
      </w:r>
    </w:p>
    <w:p w:rsidR="005163BA" w:rsidRPr="006A3C98" w:rsidRDefault="0009317B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Человек как объект дизайна. Понятие имидж-дизайна как сфе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ры деятельности, объединяющей различные аспекты моды и ви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зажистику, искусство грима, парикмахерское дело (или стилизм), ювелирную пластику, фирменный стиль и т. д., определяющей форму поведения и контактов в обществе. Связь имидж-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дизайна с «паблик рилейшенс», технологией социального поведения, рек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ламой, общественной деятельностью и политикой. Материализа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ция в имидж-дизайне психосоциальных притязаний личности на публичное моделирование желаемого облика.</w:t>
      </w:r>
    </w:p>
    <w:p w:rsidR="005163BA" w:rsidRPr="00D77F13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C47CE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30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Встречают по одежке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. </w:t>
      </w:r>
      <w:r w:rsidR="0009317B" w:rsidRP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Композиционно-конструктивные принципы дизайна одежды</w:t>
      </w:r>
    </w:p>
    <w:p w:rsidR="0009317B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 психологии индивидуального и массового. Мода - бизнес и манипулирование массовым сознанием. Возраст и мода. Молодеж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ная субкультура и подростковая мода. «Быть или казаться»? Самоутверждение и знаковость в моде. Философия «стаи» и ее вы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ражение в одежде. Стереотип и кич.</w:t>
      </w:r>
    </w:p>
    <w:p w:rsidR="005163BA" w:rsidRPr="006A3C98" w:rsidRDefault="0009317B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Соответствие материала и формы в одежде. Технология созда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ния одежды. Целесообразность и мода. О психологии индивидуального и массового. Мода - бизнес и манипулирование массовым сознанием. Законы композиции в одежде. Силуэт, линия, фасон.</w:t>
      </w:r>
    </w:p>
    <w:p w:rsidR="005163BA" w:rsidRPr="00D77F13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B40050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3</w:t>
      </w:r>
      <w:r w:rsidR="004C47CE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</w:t>
      </w:r>
      <w:r w:rsidR="006E52D6" w:rsidRPr="00D77F13">
        <w:rPr>
          <w:rFonts w:ascii="Times New Roman" w:hAnsi="Times New Roman" w:cs="Times New Roman"/>
          <w:bCs/>
          <w:sz w:val="28"/>
          <w:szCs w:val="28"/>
          <w:u w:val="single"/>
        </w:rPr>
        <w:t>Грим, визажистика и причёска в практике дизайна.</w:t>
      </w:r>
    </w:p>
    <w:p w:rsidR="005163BA" w:rsidRPr="0009317B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Искусство грима и прически. Форма лица и прическа. Макияж дневной, вечерний и карнавальный. Грим бы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товой и сценический. Лицо в жизни, на экране, на рисунке и на фотографии. Азбука визажистики и парикмахерского стилизма. Боди-арт и татуаж как мода.</w:t>
      </w:r>
    </w:p>
    <w:p w:rsidR="00C53BB4" w:rsidRPr="00D77F13" w:rsidRDefault="005163BA" w:rsidP="005163BA">
      <w:pPr>
        <w:shd w:val="clear" w:color="auto" w:fill="FFFFFF"/>
        <w:spacing w:after="150"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D12006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3</w:t>
      </w:r>
      <w:r w:rsidR="004C47CE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="00C53BB4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 </w:t>
      </w:r>
      <w:r w:rsidR="00C53BB4"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Промежуточная аттестация в форме защита </w:t>
      </w:r>
      <w:r w:rsidR="00D77F13"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коллективного </w:t>
      </w:r>
      <w:r w:rsidR="00C53BB4" w:rsidRPr="00D77F13">
        <w:rPr>
          <w:rFonts w:ascii="Times New Roman" w:hAnsi="Times New Roman" w:cs="Times New Roman"/>
          <w:bCs/>
          <w:sz w:val="28"/>
          <w:szCs w:val="28"/>
          <w:u w:val="single"/>
        </w:rPr>
        <w:t>проекта</w:t>
      </w:r>
    </w:p>
    <w:p w:rsidR="00BE0932" w:rsidRPr="00D77F13" w:rsidRDefault="00BE0932" w:rsidP="000A646A">
      <w:pPr>
        <w:pStyle w:val="af"/>
        <w:jc w:val="center"/>
        <w:rPr>
          <w:rFonts w:ascii="Times New Roman" w:hAnsi="Times New Roman"/>
          <w:bCs/>
          <w:sz w:val="28"/>
          <w:szCs w:val="28"/>
          <w:u w:val="single"/>
        </w:rPr>
      </w:pPr>
    </w:p>
    <w:p w:rsidR="00C53BB4" w:rsidRPr="00D77F13" w:rsidRDefault="00C53BB4" w:rsidP="00C53B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Тема </w:t>
      </w:r>
      <w:r w:rsidR="004C47CE">
        <w:rPr>
          <w:rFonts w:ascii="Times New Roman" w:hAnsi="Times New Roman" w:cs="Times New Roman"/>
          <w:bCs/>
          <w:sz w:val="28"/>
          <w:szCs w:val="28"/>
          <w:u w:val="single"/>
        </w:rPr>
        <w:t>33-34</w:t>
      </w:r>
      <w:r w:rsidR="00D12006"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. 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Моделируя себя - моделируешь мир</w:t>
      </w:r>
    </w:p>
    <w:p w:rsidR="00C53BB4" w:rsidRPr="006A3C98" w:rsidRDefault="00C53BB4" w:rsidP="00C53B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Человек - мера вещного мира. Он или его хозяин или раб. Создавая «оболочку» - имидж, создаешь и «душу». Моделируя себя, моделируешь и создаешь мир и свое завтра. Заключительное занятие года, которое проводится в свободной форме на примере выставки сделанных учащимися работ. Занятие демон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стрирует понимание учащимися роли дизайна и архитектуры в современном обществе как важной формирующей его социокуль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турного облика, показывает понимание места этих искусств и их образного языка в ряду пластических искусств.</w:t>
      </w:r>
    </w:p>
    <w:p w:rsidR="00D12006" w:rsidRPr="006A3C98" w:rsidRDefault="00D12006" w:rsidP="00D12006">
      <w:pPr>
        <w:pStyle w:val="af"/>
        <w:rPr>
          <w:rFonts w:ascii="Times New Roman" w:hAnsi="Times New Roman"/>
          <w:b/>
          <w:sz w:val="28"/>
          <w:szCs w:val="28"/>
        </w:rPr>
      </w:pPr>
    </w:p>
    <w:p w:rsidR="00C53BB4" w:rsidRPr="006A3C98" w:rsidRDefault="00C53BB4" w:rsidP="00D12006">
      <w:pPr>
        <w:pStyle w:val="af"/>
        <w:rPr>
          <w:rFonts w:ascii="Times New Roman" w:hAnsi="Times New Roman"/>
          <w:b/>
          <w:sz w:val="28"/>
          <w:szCs w:val="28"/>
        </w:rPr>
      </w:pPr>
    </w:p>
    <w:p w:rsidR="00C53BB4" w:rsidRDefault="00C53BB4" w:rsidP="00D12006">
      <w:pPr>
        <w:pStyle w:val="af"/>
        <w:rPr>
          <w:rFonts w:ascii="Times New Roman" w:hAnsi="Times New Roman"/>
          <w:b/>
          <w:sz w:val="24"/>
          <w:szCs w:val="24"/>
        </w:rPr>
      </w:pPr>
    </w:p>
    <w:p w:rsidR="00BB06C5" w:rsidRDefault="00BB06C5" w:rsidP="00D12006">
      <w:pPr>
        <w:pStyle w:val="af"/>
        <w:rPr>
          <w:rFonts w:ascii="Times New Roman" w:hAnsi="Times New Roman"/>
          <w:b/>
          <w:sz w:val="24"/>
          <w:szCs w:val="24"/>
        </w:rPr>
      </w:pPr>
    </w:p>
    <w:p w:rsidR="00C53BB4" w:rsidRDefault="00C53BB4" w:rsidP="00D12006">
      <w:pPr>
        <w:pStyle w:val="af"/>
        <w:rPr>
          <w:rFonts w:ascii="Times New Roman" w:hAnsi="Times New Roman"/>
          <w:b/>
          <w:sz w:val="24"/>
          <w:szCs w:val="24"/>
        </w:rPr>
      </w:pPr>
    </w:p>
    <w:p w:rsidR="00D12006" w:rsidRDefault="00D77F13" w:rsidP="00D77F13">
      <w:pPr>
        <w:pStyle w:val="af"/>
        <w:tabs>
          <w:tab w:val="left" w:pos="6783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D77F13" w:rsidRDefault="00D77F13" w:rsidP="00D77F13">
      <w:pPr>
        <w:pStyle w:val="af"/>
        <w:tabs>
          <w:tab w:val="left" w:pos="6783"/>
        </w:tabs>
        <w:rPr>
          <w:rFonts w:ascii="Times New Roman" w:hAnsi="Times New Roman"/>
          <w:b/>
          <w:sz w:val="24"/>
          <w:szCs w:val="24"/>
        </w:rPr>
      </w:pPr>
    </w:p>
    <w:p w:rsidR="00D77F13" w:rsidRDefault="00D77F13" w:rsidP="00D77F13">
      <w:pPr>
        <w:pStyle w:val="af"/>
        <w:tabs>
          <w:tab w:val="left" w:pos="6783"/>
        </w:tabs>
        <w:rPr>
          <w:rFonts w:ascii="Times New Roman" w:hAnsi="Times New Roman"/>
          <w:b/>
          <w:sz w:val="24"/>
          <w:szCs w:val="24"/>
        </w:rPr>
      </w:pPr>
    </w:p>
    <w:p w:rsidR="0009317B" w:rsidRDefault="0009317B" w:rsidP="00D77F13">
      <w:pPr>
        <w:pStyle w:val="af"/>
        <w:tabs>
          <w:tab w:val="left" w:pos="6783"/>
        </w:tabs>
        <w:rPr>
          <w:rFonts w:ascii="Times New Roman" w:hAnsi="Times New Roman"/>
          <w:b/>
          <w:sz w:val="24"/>
          <w:szCs w:val="24"/>
        </w:rPr>
      </w:pPr>
    </w:p>
    <w:p w:rsidR="00D77F13" w:rsidRDefault="00D77F13" w:rsidP="00D77F13">
      <w:pPr>
        <w:pStyle w:val="af"/>
        <w:tabs>
          <w:tab w:val="left" w:pos="6783"/>
        </w:tabs>
        <w:rPr>
          <w:rFonts w:ascii="Times New Roman" w:hAnsi="Times New Roman"/>
          <w:b/>
          <w:sz w:val="24"/>
          <w:szCs w:val="24"/>
        </w:rPr>
      </w:pPr>
    </w:p>
    <w:p w:rsidR="00D12006" w:rsidRPr="005163BA" w:rsidRDefault="00D12006" w:rsidP="00D12006">
      <w:pPr>
        <w:pStyle w:val="af"/>
        <w:rPr>
          <w:rFonts w:ascii="Times New Roman" w:hAnsi="Times New Roman"/>
          <w:b/>
          <w:sz w:val="24"/>
          <w:szCs w:val="24"/>
        </w:rPr>
      </w:pPr>
    </w:p>
    <w:p w:rsidR="00D77F13" w:rsidRDefault="002B1DFA" w:rsidP="00245315">
      <w:pPr>
        <w:pStyle w:val="af"/>
        <w:jc w:val="center"/>
        <w:rPr>
          <w:rFonts w:ascii="Times New Roman" w:hAnsi="Times New Roman"/>
          <w:b/>
          <w:sz w:val="28"/>
          <w:szCs w:val="24"/>
        </w:rPr>
      </w:pPr>
      <w:r w:rsidRPr="00BE0932">
        <w:rPr>
          <w:rFonts w:ascii="Times New Roman" w:hAnsi="Times New Roman"/>
          <w:b/>
          <w:sz w:val="28"/>
          <w:szCs w:val="24"/>
        </w:rPr>
        <w:lastRenderedPageBreak/>
        <w:t>Календарно-тематическое планировани</w:t>
      </w:r>
      <w:r w:rsidR="00245315">
        <w:rPr>
          <w:rFonts w:ascii="Times New Roman" w:hAnsi="Times New Roman"/>
          <w:b/>
          <w:sz w:val="28"/>
          <w:szCs w:val="24"/>
        </w:rPr>
        <w:t xml:space="preserve">е </w:t>
      </w:r>
    </w:p>
    <w:p w:rsidR="002B1DFA" w:rsidRDefault="00245315" w:rsidP="00245315">
      <w:pPr>
        <w:pStyle w:val="af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по </w:t>
      </w:r>
      <w:r w:rsidR="00D77F13">
        <w:rPr>
          <w:rFonts w:ascii="Times New Roman" w:hAnsi="Times New Roman"/>
          <w:b/>
          <w:sz w:val="28"/>
          <w:szCs w:val="24"/>
        </w:rPr>
        <w:t>И</w:t>
      </w:r>
      <w:r>
        <w:rPr>
          <w:rFonts w:ascii="Times New Roman" w:hAnsi="Times New Roman"/>
          <w:b/>
          <w:sz w:val="28"/>
          <w:szCs w:val="24"/>
        </w:rPr>
        <w:t>зобразительному искусству</w:t>
      </w:r>
      <w:r w:rsidR="002B1DFA" w:rsidRPr="00BE0932">
        <w:rPr>
          <w:rFonts w:ascii="Times New Roman" w:hAnsi="Times New Roman"/>
          <w:b/>
          <w:sz w:val="28"/>
          <w:szCs w:val="24"/>
        </w:rPr>
        <w:t xml:space="preserve"> 7 класс</w:t>
      </w:r>
    </w:p>
    <w:p w:rsidR="00D77F13" w:rsidRPr="00BE0932" w:rsidRDefault="00D77F13" w:rsidP="00245315">
      <w:pPr>
        <w:pStyle w:val="af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Тема года: </w:t>
      </w:r>
      <w:r w:rsidR="00BB06C5">
        <w:rPr>
          <w:rFonts w:ascii="Times New Roman" w:hAnsi="Times New Roman"/>
          <w:b/>
          <w:sz w:val="28"/>
          <w:szCs w:val="24"/>
        </w:rPr>
        <w:t>Дизайн и архитектура в жизни человека</w:t>
      </w:r>
    </w:p>
    <w:tbl>
      <w:tblPr>
        <w:tblW w:w="1328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5386"/>
        <w:gridCol w:w="1276"/>
        <w:gridCol w:w="1559"/>
        <w:gridCol w:w="1701"/>
        <w:gridCol w:w="21"/>
        <w:gridCol w:w="851"/>
        <w:gridCol w:w="851"/>
        <w:gridCol w:w="851"/>
      </w:tblGrid>
      <w:tr w:rsidR="00245315" w:rsidRPr="005555C8" w:rsidTr="006B3ED5">
        <w:trPr>
          <w:gridAfter w:val="4"/>
          <w:wAfter w:w="2574" w:type="dxa"/>
          <w:trHeight w:val="345"/>
        </w:trPr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06596B">
              <w:rPr>
                <w:rFonts w:ascii="Times New Roman" w:hAnsi="Times New Roman"/>
                <w:b/>
              </w:rPr>
              <w:t>№</w:t>
            </w:r>
          </w:p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06596B">
              <w:rPr>
                <w:rFonts w:ascii="Times New Roman" w:hAnsi="Times New Roman"/>
                <w:b/>
              </w:rPr>
              <w:t>п/п</w:t>
            </w:r>
          </w:p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  <w:bCs/>
              </w:rPr>
            </w:pPr>
            <w:r w:rsidRPr="0006596B">
              <w:rPr>
                <w:rFonts w:ascii="Times New Roman" w:hAnsi="Times New Roman"/>
                <w:b/>
              </w:rPr>
              <w:t>Тема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06596B">
              <w:rPr>
                <w:rFonts w:ascii="Times New Roman" w:hAnsi="Times New Roman"/>
                <w:b/>
              </w:rPr>
              <w:t>Дата проведения</w:t>
            </w:r>
          </w:p>
        </w:tc>
      </w:tr>
      <w:tr w:rsidR="00245315" w:rsidRPr="005555C8" w:rsidTr="006B3ED5">
        <w:trPr>
          <w:gridAfter w:val="4"/>
          <w:wAfter w:w="2574" w:type="dxa"/>
          <w:trHeight w:val="345"/>
        </w:trPr>
        <w:tc>
          <w:tcPr>
            <w:tcW w:w="7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06596B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06596B">
              <w:rPr>
                <w:rFonts w:ascii="Times New Roman" w:hAnsi="Times New Roman"/>
                <w:b/>
              </w:rPr>
              <w:t>факт</w:t>
            </w:r>
          </w:p>
        </w:tc>
      </w:tr>
      <w:tr w:rsidR="00245315" w:rsidRPr="005555C8" w:rsidTr="006B3ED5">
        <w:trPr>
          <w:gridAfter w:val="3"/>
          <w:wAfter w:w="2553" w:type="dxa"/>
          <w:trHeight w:val="300"/>
        </w:trPr>
        <w:tc>
          <w:tcPr>
            <w:tcW w:w="10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B92B14" w:rsidRDefault="00B92B14" w:rsidP="00B92B14">
            <w:pPr>
              <w:pStyle w:val="a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Искусство композиции —</w:t>
            </w:r>
            <w:r w:rsidR="00D12006">
              <w:rPr>
                <w:rFonts w:ascii="Times New Roman" w:hAnsi="Times New Roman"/>
                <w:b/>
                <w:sz w:val="24"/>
                <w:szCs w:val="24"/>
              </w:rPr>
              <w:t xml:space="preserve"> основа дизайна и архитектуры (7</w:t>
            </w: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Изобразительное искусство. Семья пространственных искусств.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Основы композиции в конструктивных искусствах. Гармония, контраст и эмоциональная выразительность плоскостной композиции.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Прямые линии и организация пространства.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Цвет — элемент композиционного творчества. Свободные формы: линии и пятна.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Буква — строка — текст. Искусство шрифта.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Когда текст и изображение вм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сте.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5555C8">
              <w:rPr>
                <w:rFonts w:ascii="Times New Roman" w:hAnsi="Times New Roman"/>
              </w:rPr>
              <w:t>Композиционные основы макетирования в графическом дизайне.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В бескрайнем море книг и журналов. Многообразие форм графического дизайна (обобщение темы).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3"/>
          <w:wAfter w:w="2553" w:type="dxa"/>
          <w:trHeight w:val="300"/>
        </w:trPr>
        <w:tc>
          <w:tcPr>
            <w:tcW w:w="10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B92B14" w:rsidRDefault="006B3ED5" w:rsidP="006B3ED5">
            <w:pPr>
              <w:pStyle w:val="a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Художественный яз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ык конструктивных искусств.  (8 </w:t>
            </w: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часов)</w:t>
            </w: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Объект и пространство. От плоскостного изображения к объемному макету.</w:t>
            </w:r>
          </w:p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Соразмерность и пропорциональность.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6B3ED5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9-10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Взаимосвязь </w:t>
            </w:r>
            <w:r>
              <w:rPr>
                <w:rFonts w:ascii="Times New Roman" w:hAnsi="Times New Roman"/>
              </w:rPr>
              <w:t>объектов в архитектурном макете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Конструкция: часть и целое. Взаимосвязь объектов. Здание как сочетание различных объемных форм. Модуль.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Важнейшие архитектурные элементы здания.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Красота и целесообразность. Вещь как сочетание объемов и материальный образ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Форма и материал.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Цвет в архитектуре и дизайне.</w:t>
            </w:r>
            <w:r>
              <w:rPr>
                <w:rFonts w:ascii="Times New Roman" w:hAnsi="Times New Roman"/>
              </w:rPr>
              <w:t xml:space="preserve"> Роль цвета в формотворчестве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trHeight w:val="300"/>
        </w:trPr>
        <w:tc>
          <w:tcPr>
            <w:tcW w:w="10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B92B14" w:rsidRDefault="006B3ED5" w:rsidP="006B3ED5">
            <w:pPr>
              <w:pStyle w:val="a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Социальное значение дизайна и архитек</w:t>
            </w:r>
            <w:r w:rsidR="004C47CE">
              <w:rPr>
                <w:rFonts w:ascii="Times New Roman" w:hAnsi="Times New Roman"/>
                <w:b/>
                <w:sz w:val="24"/>
                <w:szCs w:val="24"/>
              </w:rPr>
              <w:t xml:space="preserve">туры как среды жизни человека (9 </w:t>
            </w: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часов)</w:t>
            </w:r>
          </w:p>
        </w:tc>
        <w:tc>
          <w:tcPr>
            <w:tcW w:w="851" w:type="dxa"/>
          </w:tcPr>
          <w:p w:rsidR="006B3ED5" w:rsidRPr="005555C8" w:rsidRDefault="006B3ED5" w:rsidP="006B3ED5"/>
        </w:tc>
        <w:tc>
          <w:tcPr>
            <w:tcW w:w="851" w:type="dxa"/>
          </w:tcPr>
          <w:p w:rsidR="006B3ED5" w:rsidRPr="005555C8" w:rsidRDefault="006B3ED5" w:rsidP="006B3ED5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sz w:val="22"/>
                <w:szCs w:val="22"/>
              </w:rPr>
              <w:t>27.12</w:t>
            </w: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Город сквозь времена и страны.  </w:t>
            </w: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Образы материальной культуры прошлого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Город сегодня и завтра. Пути развития современной архитектуры и дизайна.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Живое пространство города. Город, микрорайон, улица.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Вещь в городе. </w:t>
            </w:r>
            <w:r>
              <w:rPr>
                <w:rFonts w:ascii="Times New Roman" w:hAnsi="Times New Roman"/>
              </w:rPr>
              <w:t>Городской дизайн.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E7" w:rsidRPr="000A2DE7" w:rsidRDefault="006B3ED5" w:rsidP="006B3ED5">
            <w:pPr>
              <w:pStyle w:val="af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555C8">
              <w:rPr>
                <w:rFonts w:ascii="Times New Roman" w:hAnsi="Times New Roman"/>
              </w:rPr>
              <w:t xml:space="preserve">Природа и архитектура. </w:t>
            </w: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Организация архитектурно-ландшафтного пространства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0A2DE7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E7" w:rsidRDefault="000A2DE7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21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E7" w:rsidRPr="005555C8" w:rsidRDefault="004C47CE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Дизайн и архитектура моего сада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E7" w:rsidRDefault="004C47CE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E7" w:rsidRPr="004C47CE" w:rsidRDefault="000A2DE7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E7" w:rsidRPr="005555C8" w:rsidRDefault="000A2DE7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4C47CE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22-24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Ты – архитектор. Проектирование города.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717049">
        <w:trPr>
          <w:trHeight w:val="300"/>
        </w:trPr>
        <w:tc>
          <w:tcPr>
            <w:tcW w:w="10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B92B14" w:rsidRDefault="006B3ED5" w:rsidP="006B3ED5">
            <w:pPr>
              <w:pStyle w:val="a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 xml:space="preserve">Образ жизни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="004C47CE">
              <w:rPr>
                <w:rFonts w:ascii="Times New Roman" w:hAnsi="Times New Roman"/>
                <w:b/>
                <w:sz w:val="24"/>
                <w:szCs w:val="24"/>
              </w:rPr>
              <w:t>ндивидуальное проектирование (10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часов)</w:t>
            </w:r>
          </w:p>
        </w:tc>
        <w:tc>
          <w:tcPr>
            <w:tcW w:w="851" w:type="dxa"/>
          </w:tcPr>
          <w:p w:rsidR="006B3ED5" w:rsidRPr="005555C8" w:rsidRDefault="006B3ED5" w:rsidP="006B3ED5"/>
        </w:tc>
        <w:tc>
          <w:tcPr>
            <w:tcW w:w="851" w:type="dxa"/>
          </w:tcPr>
          <w:p w:rsidR="006B3ED5" w:rsidRPr="005555C8" w:rsidRDefault="006B3ED5" w:rsidP="006B3ED5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21.02</w:t>
            </w: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4C47CE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="006B3ED5">
              <w:rPr>
                <w:rFonts w:ascii="Times New Roman" w:hAnsi="Times New Roman"/>
              </w:rPr>
              <w:t>-25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BB06C5">
              <w:rPr>
                <w:rFonts w:ascii="Times New Roman" w:hAnsi="Times New Roman"/>
              </w:rPr>
              <w:t>Мой дом - мой образ жизни. Дизайн интерьера моего дома.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6B3ED5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4C47CE" w:rsidP="004C47CE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="006B3ED5">
              <w:rPr>
                <w:rFonts w:ascii="Times New Roman" w:hAnsi="Times New Roman"/>
              </w:rPr>
              <w:t>-2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BB06C5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BB06C5">
              <w:rPr>
                <w:rFonts w:ascii="Times New Roman" w:hAnsi="Times New Roman"/>
              </w:rPr>
              <w:t>Интерьер, который мы создаем для других.  Дизайн интерьера общественных мест.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A655DE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4C47CE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Мода, культура и ты.  </w:t>
            </w: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Имидж: лик или личина? Сфера имидж-дизайна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4C47CE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Встречают по одежке. </w:t>
            </w: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Композиционно-констр</w:t>
            </w:r>
            <w:r w:rsidRPr="00212C3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уктивные принципы дизайна одежды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4C47CE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212C3F" w:rsidRDefault="006B3ED5" w:rsidP="006B3ED5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55C8">
              <w:rPr>
                <w:rFonts w:ascii="Times New Roman" w:hAnsi="Times New Roman"/>
              </w:rPr>
              <w:t>Грим, визажистика и причёска в практике дизайна.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7F4CA7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4C47CE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Промежуточная аттестация, в форме защиты проектов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7F4CA7" w:rsidRDefault="006B3ED5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4C47CE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33-34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Обобщающий урок. </w:t>
            </w:r>
            <w:r w:rsidRPr="009C6CAD">
              <w:rPr>
                <w:rFonts w:ascii="Times New Roman" w:hAnsi="Times New Roman"/>
              </w:rPr>
              <w:t>Моделируя себя – моделируешь мир.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4C47CE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7F4CA7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</w:tbl>
    <w:p w:rsidR="00857736" w:rsidRDefault="00857736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245315" w:rsidRPr="000E66B5" w:rsidRDefault="00245315" w:rsidP="00245315">
      <w:pPr>
        <w:pStyle w:val="af"/>
        <w:rPr>
          <w:rFonts w:ascii="Times New Roman" w:hAnsi="Times New Roman"/>
          <w:b/>
        </w:rPr>
      </w:pPr>
      <w:r w:rsidRPr="000E66B5">
        <w:rPr>
          <w:rFonts w:ascii="Times New Roman" w:hAnsi="Times New Roman"/>
          <w:b/>
        </w:rPr>
        <w:lastRenderedPageBreak/>
        <w:t xml:space="preserve">Лист коррекции </w:t>
      </w:r>
    </w:p>
    <w:p w:rsidR="00245315" w:rsidRDefault="00245315" w:rsidP="00245315">
      <w:pPr>
        <w:pStyle w:val="af"/>
        <w:rPr>
          <w:rFonts w:ascii="Times New Roman" w:hAnsi="Times New Roman"/>
          <w:b/>
        </w:rPr>
      </w:pPr>
      <w:r w:rsidRPr="000E66B5">
        <w:rPr>
          <w:rFonts w:ascii="Times New Roman" w:hAnsi="Times New Roman"/>
          <w:b/>
        </w:rPr>
        <w:t>По предме</w:t>
      </w:r>
      <w:r w:rsidR="00755214">
        <w:rPr>
          <w:rFonts w:ascii="Times New Roman" w:hAnsi="Times New Roman"/>
          <w:b/>
        </w:rPr>
        <w:t>ту Изобразительное искусство в 7</w:t>
      </w:r>
      <w:r w:rsidRPr="000E66B5">
        <w:rPr>
          <w:rFonts w:ascii="Times New Roman" w:hAnsi="Times New Roman"/>
          <w:b/>
        </w:rPr>
        <w:t xml:space="preserve"> классе</w:t>
      </w:r>
    </w:p>
    <w:tbl>
      <w:tblPr>
        <w:tblStyle w:val="af1"/>
        <w:tblW w:w="10598" w:type="dxa"/>
        <w:tblLayout w:type="fixed"/>
        <w:tblLook w:val="04A0" w:firstRow="1" w:lastRow="0" w:firstColumn="1" w:lastColumn="0" w:noHBand="0" w:noVBand="1"/>
      </w:tblPr>
      <w:tblGrid>
        <w:gridCol w:w="959"/>
        <w:gridCol w:w="635"/>
        <w:gridCol w:w="2909"/>
        <w:gridCol w:w="1842"/>
        <w:gridCol w:w="993"/>
        <w:gridCol w:w="1984"/>
        <w:gridCol w:w="1276"/>
      </w:tblGrid>
      <w:tr w:rsidR="00245315" w:rsidRPr="000E66B5" w:rsidTr="00174296">
        <w:tc>
          <w:tcPr>
            <w:tcW w:w="6345" w:type="dxa"/>
            <w:gridSpan w:val="4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  <w:r w:rsidRPr="000E66B5">
              <w:rPr>
                <w:rFonts w:ascii="Times New Roman" w:hAnsi="Times New Roman"/>
                <w:b/>
              </w:rPr>
              <w:t>Уроки, которые требуют коррекции</w:t>
            </w:r>
          </w:p>
        </w:tc>
        <w:tc>
          <w:tcPr>
            <w:tcW w:w="2977" w:type="dxa"/>
            <w:gridSpan w:val="2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Уроки, содержащие коррекции</w:t>
            </w:r>
          </w:p>
        </w:tc>
        <w:tc>
          <w:tcPr>
            <w:tcW w:w="1276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Утверждено зам.директора</w:t>
            </w:r>
          </w:p>
        </w:tc>
      </w:tr>
      <w:tr w:rsidR="00245315" w:rsidRPr="00D410BB" w:rsidTr="00C638DE">
        <w:tc>
          <w:tcPr>
            <w:tcW w:w="959" w:type="dxa"/>
          </w:tcPr>
          <w:p w:rsidR="00245315" w:rsidRPr="00335E4E" w:rsidRDefault="00245315" w:rsidP="000E4159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335E4E">
              <w:rPr>
                <w:rFonts w:ascii="Times New Roman" w:hAnsi="Times New Roman"/>
                <w:b/>
              </w:rPr>
              <w:t>Дата, класс</w:t>
            </w:r>
          </w:p>
        </w:tc>
        <w:tc>
          <w:tcPr>
            <w:tcW w:w="635" w:type="dxa"/>
          </w:tcPr>
          <w:p w:rsidR="00245315" w:rsidRPr="00335E4E" w:rsidRDefault="00245315" w:rsidP="000E4159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335E4E">
              <w:rPr>
                <w:rFonts w:ascii="Times New Roman" w:hAnsi="Times New Roman"/>
                <w:b/>
              </w:rPr>
              <w:t>№ урока по КТП</w:t>
            </w:r>
          </w:p>
        </w:tc>
        <w:tc>
          <w:tcPr>
            <w:tcW w:w="2909" w:type="dxa"/>
          </w:tcPr>
          <w:p w:rsidR="00245315" w:rsidRPr="00335E4E" w:rsidRDefault="00245315" w:rsidP="000E4159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335E4E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1842" w:type="dxa"/>
          </w:tcPr>
          <w:p w:rsidR="00245315" w:rsidRPr="00335E4E" w:rsidRDefault="00245315" w:rsidP="000E4159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335E4E">
              <w:rPr>
                <w:rFonts w:ascii="Times New Roman" w:hAnsi="Times New Roman"/>
                <w:b/>
              </w:rPr>
              <w:t>Причина коррекции</w:t>
            </w:r>
          </w:p>
        </w:tc>
        <w:tc>
          <w:tcPr>
            <w:tcW w:w="993" w:type="dxa"/>
          </w:tcPr>
          <w:p w:rsidR="00245315" w:rsidRPr="00335E4E" w:rsidRDefault="00245315" w:rsidP="000E4159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335E4E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984" w:type="dxa"/>
          </w:tcPr>
          <w:p w:rsidR="00245315" w:rsidRPr="00335E4E" w:rsidRDefault="00245315" w:rsidP="000E4159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335E4E">
              <w:rPr>
                <w:rFonts w:ascii="Times New Roman" w:hAnsi="Times New Roman"/>
                <w:b/>
              </w:rPr>
              <w:t xml:space="preserve">Форма коррекции </w:t>
            </w:r>
          </w:p>
          <w:p w:rsidR="00245315" w:rsidRPr="00335E4E" w:rsidRDefault="00245315" w:rsidP="000E4159">
            <w:pPr>
              <w:pStyle w:val="af"/>
              <w:rPr>
                <w:rFonts w:ascii="Times New Roman" w:hAnsi="Times New Roman"/>
                <w:b/>
                <w:i/>
              </w:rPr>
            </w:pPr>
            <w:r w:rsidRPr="00335E4E">
              <w:rPr>
                <w:rFonts w:ascii="Times New Roman" w:hAnsi="Times New Roman"/>
                <w:b/>
                <w:i/>
                <w:sz w:val="16"/>
              </w:rPr>
              <w:t>Варианты: Объединение тем (указать с какой № урока); домашнее  изучение с последующей контрольной работой; организация он-лайн урока; другое</w:t>
            </w:r>
          </w:p>
        </w:tc>
        <w:tc>
          <w:tcPr>
            <w:tcW w:w="1276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245315" w:rsidRPr="00D410BB" w:rsidTr="00C638DE">
        <w:tc>
          <w:tcPr>
            <w:tcW w:w="95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245315" w:rsidRPr="00D410BB" w:rsidTr="00C638DE">
        <w:tc>
          <w:tcPr>
            <w:tcW w:w="95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245315" w:rsidRPr="00D410BB" w:rsidTr="00C638DE">
        <w:tc>
          <w:tcPr>
            <w:tcW w:w="95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245315" w:rsidRPr="00D410BB" w:rsidTr="00C638DE">
        <w:tc>
          <w:tcPr>
            <w:tcW w:w="95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245315" w:rsidRPr="00D410BB" w:rsidTr="00C638DE">
        <w:tc>
          <w:tcPr>
            <w:tcW w:w="95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245315" w:rsidRPr="00D410BB" w:rsidTr="00C638DE">
        <w:tc>
          <w:tcPr>
            <w:tcW w:w="95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245315" w:rsidRPr="00C638DE" w:rsidRDefault="00245315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186519" w:rsidRPr="00D410BB" w:rsidTr="00C638DE">
        <w:tc>
          <w:tcPr>
            <w:tcW w:w="959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186519" w:rsidRPr="00D410BB" w:rsidTr="00C638DE">
        <w:tc>
          <w:tcPr>
            <w:tcW w:w="959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186519" w:rsidRPr="00D410BB" w:rsidTr="00C638DE">
        <w:tc>
          <w:tcPr>
            <w:tcW w:w="959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186519" w:rsidRPr="00D410BB" w:rsidTr="00C638DE">
        <w:tc>
          <w:tcPr>
            <w:tcW w:w="959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186519" w:rsidRPr="00D410BB" w:rsidTr="00335E4E">
        <w:trPr>
          <w:trHeight w:val="883"/>
        </w:trPr>
        <w:tc>
          <w:tcPr>
            <w:tcW w:w="959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186519" w:rsidRPr="00C638DE" w:rsidRDefault="00186519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335E4E" w:rsidRPr="00D410BB" w:rsidTr="00C638DE">
        <w:tc>
          <w:tcPr>
            <w:tcW w:w="959" w:type="dxa"/>
          </w:tcPr>
          <w:p w:rsidR="00335E4E" w:rsidRDefault="00335E4E" w:rsidP="000E4159">
            <w:pPr>
              <w:pStyle w:val="af"/>
              <w:rPr>
                <w:rFonts w:ascii="Times New Roman" w:hAnsi="Times New Roman"/>
              </w:rPr>
            </w:pPr>
          </w:p>
          <w:p w:rsidR="00335E4E" w:rsidRDefault="00335E4E" w:rsidP="000E4159">
            <w:pPr>
              <w:pStyle w:val="af"/>
              <w:rPr>
                <w:rFonts w:ascii="Times New Roman" w:hAnsi="Times New Roman"/>
              </w:rPr>
            </w:pPr>
          </w:p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335E4E" w:rsidRPr="00D410BB" w:rsidTr="00C638DE">
        <w:tc>
          <w:tcPr>
            <w:tcW w:w="959" w:type="dxa"/>
          </w:tcPr>
          <w:p w:rsidR="00335E4E" w:rsidRDefault="00335E4E" w:rsidP="000E4159">
            <w:pPr>
              <w:pStyle w:val="af"/>
              <w:rPr>
                <w:rFonts w:ascii="Times New Roman" w:hAnsi="Times New Roman"/>
              </w:rPr>
            </w:pPr>
          </w:p>
          <w:p w:rsidR="00335E4E" w:rsidRDefault="00335E4E" w:rsidP="000E4159">
            <w:pPr>
              <w:pStyle w:val="af"/>
              <w:rPr>
                <w:rFonts w:ascii="Times New Roman" w:hAnsi="Times New Roman"/>
              </w:rPr>
            </w:pPr>
          </w:p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</w:tr>
      <w:tr w:rsidR="00335E4E" w:rsidRPr="00D410BB" w:rsidTr="00C638DE">
        <w:tc>
          <w:tcPr>
            <w:tcW w:w="959" w:type="dxa"/>
          </w:tcPr>
          <w:p w:rsidR="00335E4E" w:rsidRDefault="00335E4E" w:rsidP="000E4159">
            <w:pPr>
              <w:pStyle w:val="af"/>
              <w:rPr>
                <w:rFonts w:ascii="Times New Roman" w:hAnsi="Times New Roman"/>
              </w:rPr>
            </w:pPr>
          </w:p>
          <w:p w:rsidR="00335E4E" w:rsidRDefault="00335E4E" w:rsidP="000E4159">
            <w:pPr>
              <w:pStyle w:val="af"/>
              <w:rPr>
                <w:rFonts w:ascii="Times New Roman" w:hAnsi="Times New Roman"/>
              </w:rPr>
            </w:pPr>
          </w:p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635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2909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335E4E" w:rsidRPr="00C638DE" w:rsidRDefault="00335E4E" w:rsidP="000E4159">
            <w:pPr>
              <w:pStyle w:val="af"/>
              <w:rPr>
                <w:rFonts w:ascii="Times New Roman" w:hAnsi="Times New Roman"/>
              </w:rPr>
            </w:pPr>
          </w:p>
        </w:tc>
      </w:tr>
    </w:tbl>
    <w:p w:rsidR="002C26D5" w:rsidRDefault="002C26D5" w:rsidP="002C26D5">
      <w:pPr>
        <w:pStyle w:val="af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Учебно-методическое и материально-техническое обеспечение образовательного процесса</w:t>
      </w:r>
    </w:p>
    <w:p w:rsidR="002C26D5" w:rsidRDefault="002C26D5" w:rsidP="002C26D5">
      <w:pPr>
        <w:pStyle w:val="af"/>
        <w:rPr>
          <w:rFonts w:ascii="Times New Roman" w:hAnsi="Times New Roman"/>
          <w:sz w:val="28"/>
          <w:szCs w:val="28"/>
        </w:rPr>
      </w:pPr>
    </w:p>
    <w:p w:rsidR="002C26D5" w:rsidRPr="00652BD8" w:rsidRDefault="002C26D5" w:rsidP="002C26D5">
      <w:pPr>
        <w:pStyle w:val="af"/>
        <w:numPr>
          <w:ilvl w:val="0"/>
          <w:numId w:val="37"/>
        </w:numPr>
        <w:suppressAutoHyphens/>
        <w:autoSpaceDN w:val="0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Изобразительное искусство. Дизайн и архитектура в жизни человека. 7 класс: Учебник для общеобразовательных учреждений /А.С. Питерских, Г.Е. Гуров; под ред. Б.М. Неменского. – М.: Просвещение, 2017</w:t>
      </w:r>
    </w:p>
    <w:p w:rsidR="00652BD8" w:rsidRDefault="00652BD8" w:rsidP="00652BD8">
      <w:pPr>
        <w:pStyle w:val="af"/>
        <w:suppressAutoHyphens/>
        <w:autoSpaceDN w:val="0"/>
        <w:ind w:left="720"/>
        <w:rPr>
          <w:rFonts w:ascii="Times New Roman" w:hAnsi="Times New Roman"/>
        </w:rPr>
      </w:pPr>
    </w:p>
    <w:p w:rsidR="002C26D5" w:rsidRPr="00652BD8" w:rsidRDefault="002C26D5" w:rsidP="002C26D5">
      <w:pPr>
        <w:pStyle w:val="af"/>
        <w:numPr>
          <w:ilvl w:val="0"/>
          <w:numId w:val="37"/>
        </w:numPr>
        <w:suppressAutoHyphens/>
        <w:autoSpaceDN w:val="0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Технические средства обучения: Компьютер, проектор</w:t>
      </w:r>
      <w:r w:rsidR="00652BD8">
        <w:rPr>
          <w:rFonts w:ascii="Times New Roman" w:hAnsi="Times New Roman"/>
          <w:sz w:val="28"/>
          <w:szCs w:val="28"/>
        </w:rPr>
        <w:t xml:space="preserve">, программы </w:t>
      </w:r>
      <w:r w:rsidR="00652BD8">
        <w:rPr>
          <w:rFonts w:ascii="Times New Roman" w:hAnsi="Times New Roman"/>
          <w:sz w:val="28"/>
          <w:szCs w:val="28"/>
          <w:lang w:val="en-US"/>
        </w:rPr>
        <w:t>Publisher</w:t>
      </w:r>
      <w:r w:rsidR="00652BD8" w:rsidRPr="00652BD8">
        <w:rPr>
          <w:rFonts w:ascii="Times New Roman" w:hAnsi="Times New Roman"/>
          <w:sz w:val="28"/>
          <w:szCs w:val="28"/>
        </w:rPr>
        <w:t xml:space="preserve">, </w:t>
      </w:r>
      <w:r w:rsidR="00652BD8">
        <w:rPr>
          <w:rFonts w:ascii="Times New Roman" w:hAnsi="Times New Roman"/>
          <w:sz w:val="28"/>
          <w:szCs w:val="28"/>
          <w:lang w:val="en-US"/>
        </w:rPr>
        <w:t>Point</w:t>
      </w:r>
      <w:r w:rsidR="00652BD8">
        <w:rPr>
          <w:rFonts w:ascii="Times New Roman" w:hAnsi="Times New Roman"/>
          <w:sz w:val="28"/>
          <w:szCs w:val="28"/>
        </w:rPr>
        <w:t>,</w:t>
      </w:r>
      <w:r w:rsidR="004C47CE">
        <w:rPr>
          <w:rFonts w:ascii="Times New Roman" w:hAnsi="Times New Roman"/>
          <w:sz w:val="28"/>
          <w:szCs w:val="28"/>
        </w:rPr>
        <w:t xml:space="preserve"> </w:t>
      </w:r>
      <w:r w:rsidR="00652BD8">
        <w:rPr>
          <w:rFonts w:ascii="Times New Roman" w:hAnsi="Times New Roman"/>
          <w:sz w:val="28"/>
          <w:szCs w:val="28"/>
          <w:lang w:val="en-US"/>
        </w:rPr>
        <w:t>Sweet</w:t>
      </w:r>
      <w:r w:rsidR="00335E4E">
        <w:rPr>
          <w:rFonts w:ascii="Times New Roman" w:hAnsi="Times New Roman"/>
          <w:sz w:val="28"/>
          <w:szCs w:val="28"/>
        </w:rPr>
        <w:t xml:space="preserve"> </w:t>
      </w:r>
      <w:r w:rsidR="00652BD8">
        <w:rPr>
          <w:rFonts w:ascii="Times New Roman" w:hAnsi="Times New Roman"/>
          <w:sz w:val="28"/>
          <w:szCs w:val="28"/>
          <w:lang w:val="en-US"/>
        </w:rPr>
        <w:t>Home</w:t>
      </w:r>
      <w:r w:rsidR="00652BD8" w:rsidRPr="00652BD8">
        <w:rPr>
          <w:rFonts w:ascii="Times New Roman" w:hAnsi="Times New Roman"/>
          <w:sz w:val="28"/>
          <w:szCs w:val="28"/>
        </w:rPr>
        <w:t xml:space="preserve"> 3</w:t>
      </w:r>
      <w:r w:rsidR="00652BD8">
        <w:rPr>
          <w:rFonts w:ascii="Times New Roman" w:hAnsi="Times New Roman"/>
          <w:sz w:val="28"/>
          <w:szCs w:val="28"/>
          <w:lang w:val="en-US"/>
        </w:rPr>
        <w:t>D</w:t>
      </w:r>
    </w:p>
    <w:p w:rsidR="00652BD8" w:rsidRPr="002C26D5" w:rsidRDefault="00652BD8" w:rsidP="00652BD8">
      <w:pPr>
        <w:pStyle w:val="af"/>
        <w:suppressAutoHyphens/>
        <w:autoSpaceDN w:val="0"/>
        <w:rPr>
          <w:rFonts w:ascii="Times New Roman" w:hAnsi="Times New Roman"/>
        </w:rPr>
      </w:pPr>
    </w:p>
    <w:p w:rsidR="002C26D5" w:rsidRDefault="002C26D5" w:rsidP="002C26D5">
      <w:pPr>
        <w:pStyle w:val="af"/>
        <w:numPr>
          <w:ilvl w:val="0"/>
          <w:numId w:val="37"/>
        </w:numPr>
        <w:suppressAutoHyphens/>
        <w:autoSpaceDN w:val="0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Необходимые материалы и инструменты:</w:t>
      </w:r>
    </w:p>
    <w:p w:rsidR="002C26D5" w:rsidRDefault="002C26D5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Альбом для рисования 40 листов (бумага для черчения)</w:t>
      </w:r>
    </w:p>
    <w:p w:rsidR="002C26D5" w:rsidRDefault="002C26D5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Чертежные инструменты (карандаш, линейка, ластик, транспортир, циркуль)</w:t>
      </w:r>
    </w:p>
    <w:p w:rsidR="002C26D5" w:rsidRDefault="002C26D5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белый картон</w:t>
      </w:r>
    </w:p>
    <w:p w:rsidR="00186519" w:rsidRDefault="00186519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-цветной картон</w:t>
      </w:r>
    </w:p>
    <w:p w:rsidR="002C26D5" w:rsidRDefault="002C26D5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клей ПВА</w:t>
      </w:r>
    </w:p>
    <w:p w:rsidR="002C26D5" w:rsidRDefault="002C26D5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-канцелярский нож, ножницы</w:t>
      </w:r>
    </w:p>
    <w:p w:rsidR="00652BD8" w:rsidRPr="002C26D5" w:rsidRDefault="00652BD8" w:rsidP="00652BD8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фломастеры, маркеры, цветные карандаши</w:t>
      </w:r>
    </w:p>
    <w:p w:rsidR="002C26D5" w:rsidRDefault="002C26D5" w:rsidP="005555C8">
      <w:pPr>
        <w:pStyle w:val="af"/>
      </w:pPr>
    </w:p>
    <w:sectPr w:rsidR="002C26D5" w:rsidSect="006A3C98">
      <w:headerReference w:type="default" r:id="rId9"/>
      <w:foot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2BB" w:rsidRDefault="000552BB" w:rsidP="008C3137">
      <w:pPr>
        <w:spacing w:after="0" w:line="240" w:lineRule="auto"/>
      </w:pPr>
      <w:r>
        <w:separator/>
      </w:r>
    </w:p>
  </w:endnote>
  <w:endnote w:type="continuationSeparator" w:id="0">
    <w:p w:rsidR="000552BB" w:rsidRDefault="000552BB" w:rsidP="008C31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dale Sans UI">
    <w:altName w:val="Times New Roman"/>
    <w:charset w:val="00"/>
    <w:family w:val="auto"/>
    <w:pitch w:val="variable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6522178"/>
      <w:docPartObj>
        <w:docPartGallery w:val="Page Numbers (Bottom of Page)"/>
        <w:docPartUnique/>
      </w:docPartObj>
    </w:sdtPr>
    <w:sdtEndPr/>
    <w:sdtContent>
      <w:p w:rsidR="006465F7" w:rsidRDefault="00125C29">
        <w:pPr>
          <w:pStyle w:val="ad"/>
          <w:jc w:val="right"/>
        </w:pPr>
        <w:r>
          <w:fldChar w:fldCharType="begin"/>
        </w:r>
        <w:r w:rsidR="006465F7">
          <w:instrText xml:space="preserve"> PAGE   \* MERGEFORMAT </w:instrText>
        </w:r>
        <w:r>
          <w:fldChar w:fldCharType="separate"/>
        </w:r>
        <w:r w:rsidR="00B054E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465F7" w:rsidRPr="009E3034" w:rsidRDefault="006465F7" w:rsidP="00683916">
    <w:pPr>
      <w:pStyle w:val="ad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2BB" w:rsidRDefault="000552BB" w:rsidP="008C3137">
      <w:pPr>
        <w:spacing w:after="0" w:line="240" w:lineRule="auto"/>
      </w:pPr>
      <w:r>
        <w:separator/>
      </w:r>
    </w:p>
  </w:footnote>
  <w:footnote w:type="continuationSeparator" w:id="0">
    <w:p w:rsidR="000552BB" w:rsidRDefault="000552BB" w:rsidP="008C31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65F7" w:rsidRPr="00266716" w:rsidRDefault="006465F7" w:rsidP="00266716">
    <w:pPr>
      <w:pStyle w:val="ab"/>
      <w:jc w:val="center"/>
      <w:rPr>
        <w:rFonts w:ascii="Times New Roman" w:hAnsi="Times New Roman" w:cs="Times New Roman"/>
        <w:sz w:val="18"/>
        <w:szCs w:val="18"/>
      </w:rPr>
    </w:pPr>
  </w:p>
  <w:p w:rsidR="006465F7" w:rsidRPr="009E3034" w:rsidRDefault="006465F7" w:rsidP="00057DAE">
    <w:pPr>
      <w:pStyle w:val="ab"/>
      <w:jc w:val="center"/>
      <w:rPr>
        <w:rFonts w:ascii="Times New Roman" w:hAnsi="Times New Roman" w:cs="Times New Roman"/>
        <w:color w:val="BFBFBF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B3D56"/>
    <w:multiLevelType w:val="hybridMultilevel"/>
    <w:tmpl w:val="B4E07CC6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1">
    <w:nsid w:val="04A13256"/>
    <w:multiLevelType w:val="hybridMultilevel"/>
    <w:tmpl w:val="A0CAF178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2">
    <w:nsid w:val="063D00F0"/>
    <w:multiLevelType w:val="hybridMultilevel"/>
    <w:tmpl w:val="5B9E105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BDB077B"/>
    <w:multiLevelType w:val="hybridMultilevel"/>
    <w:tmpl w:val="7132F2F2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5">
    <w:nsid w:val="0BED32A3"/>
    <w:multiLevelType w:val="multilevel"/>
    <w:tmpl w:val="376C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151B35"/>
    <w:multiLevelType w:val="hybridMultilevel"/>
    <w:tmpl w:val="DF08D686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164F1035"/>
    <w:multiLevelType w:val="hybridMultilevel"/>
    <w:tmpl w:val="8F0A0482"/>
    <w:lvl w:ilvl="0" w:tplc="2D068BA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1C3E2786"/>
    <w:multiLevelType w:val="hybridMultilevel"/>
    <w:tmpl w:val="13CE2B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C7A1BDB"/>
    <w:multiLevelType w:val="hybridMultilevel"/>
    <w:tmpl w:val="D39817A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1D0B53AC"/>
    <w:multiLevelType w:val="hybridMultilevel"/>
    <w:tmpl w:val="8738E6D8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11">
    <w:nsid w:val="2B4C4EC4"/>
    <w:multiLevelType w:val="hybridMultilevel"/>
    <w:tmpl w:val="DF149F6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4391B10"/>
    <w:multiLevelType w:val="hybridMultilevel"/>
    <w:tmpl w:val="C6D6B828"/>
    <w:lvl w:ilvl="0" w:tplc="96385652">
      <w:start w:val="1"/>
      <w:numFmt w:val="bullet"/>
      <w:lvlText w:val=""/>
      <w:lvlJc w:val="left"/>
      <w:pPr>
        <w:tabs>
          <w:tab w:val="num" w:pos="2505"/>
        </w:tabs>
        <w:ind w:left="2466" w:firstLine="42"/>
      </w:pPr>
      <w:rPr>
        <w:rFonts w:ascii="Symbol" w:hAnsi="Symbol" w:cs="Symbol" w:hint="default"/>
      </w:rPr>
    </w:lvl>
    <w:lvl w:ilvl="1" w:tplc="0A7C90D0">
      <w:start w:val="1"/>
      <w:numFmt w:val="bullet"/>
      <w:lvlText w:val=""/>
      <w:lvlJc w:val="left"/>
      <w:pPr>
        <w:tabs>
          <w:tab w:val="num" w:pos="1797"/>
        </w:tabs>
        <w:ind w:left="1758" w:firstLine="42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13">
    <w:nsid w:val="34D3323B"/>
    <w:multiLevelType w:val="hybridMultilevel"/>
    <w:tmpl w:val="5240EA60"/>
    <w:lvl w:ilvl="0" w:tplc="4B928C0C"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8486A18"/>
    <w:multiLevelType w:val="hybridMultilevel"/>
    <w:tmpl w:val="2D5A4C4E"/>
    <w:lvl w:ilvl="0" w:tplc="C5E0B03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B01ED3"/>
    <w:multiLevelType w:val="hybridMultilevel"/>
    <w:tmpl w:val="8ABA878E"/>
    <w:lvl w:ilvl="0" w:tplc="DF0C819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E1504D"/>
    <w:multiLevelType w:val="hybridMultilevel"/>
    <w:tmpl w:val="E1E8307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B303B3E"/>
    <w:multiLevelType w:val="hybridMultilevel"/>
    <w:tmpl w:val="CE0C246A"/>
    <w:lvl w:ilvl="0" w:tplc="4B928C0C"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B511FA6"/>
    <w:multiLevelType w:val="hybridMultilevel"/>
    <w:tmpl w:val="AD865B36"/>
    <w:lvl w:ilvl="0" w:tplc="E9589B38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D09774C"/>
    <w:multiLevelType w:val="multilevel"/>
    <w:tmpl w:val="4D0E8786"/>
    <w:lvl w:ilvl="0">
      <w:start w:val="1"/>
      <w:numFmt w:val="decimal"/>
      <w:lvlText w:val="%1."/>
      <w:lvlJc w:val="left"/>
      <w:pPr>
        <w:ind w:left="862" w:hanging="360"/>
      </w:pPr>
    </w:lvl>
    <w:lvl w:ilvl="1">
      <w:start w:val="3"/>
      <w:numFmt w:val="decimal"/>
      <w:isLgl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8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4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62" w:hanging="2160"/>
      </w:pPr>
      <w:rPr>
        <w:rFonts w:hint="default"/>
      </w:rPr>
    </w:lvl>
  </w:abstractNum>
  <w:abstractNum w:abstractNumId="21">
    <w:nsid w:val="5DE55F53"/>
    <w:multiLevelType w:val="hybridMultilevel"/>
    <w:tmpl w:val="961E8790"/>
    <w:lvl w:ilvl="0" w:tplc="0BF4DCBE">
      <w:start w:val="1"/>
      <w:numFmt w:val="bullet"/>
      <w:lvlText w:val=""/>
      <w:lvlJc w:val="left"/>
      <w:pPr>
        <w:tabs>
          <w:tab w:val="num" w:pos="2253"/>
        </w:tabs>
        <w:ind w:left="2253" w:hanging="453"/>
      </w:pPr>
      <w:rPr>
        <w:rFonts w:ascii="Symbol" w:hAnsi="Symbol" w:cs="Symbol" w:hint="default"/>
      </w:rPr>
    </w:lvl>
    <w:lvl w:ilvl="1" w:tplc="96385652">
      <w:start w:val="1"/>
      <w:numFmt w:val="bullet"/>
      <w:lvlText w:val=""/>
      <w:lvlJc w:val="left"/>
      <w:pPr>
        <w:tabs>
          <w:tab w:val="num" w:pos="1797"/>
        </w:tabs>
        <w:ind w:left="1758" w:firstLine="42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2">
    <w:nsid w:val="5FAD314D"/>
    <w:multiLevelType w:val="multilevel"/>
    <w:tmpl w:val="1A3486E8"/>
    <w:styleLink w:val="WWNum7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23">
    <w:nsid w:val="62DE1EFE"/>
    <w:multiLevelType w:val="hybridMultilevel"/>
    <w:tmpl w:val="79AE65D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>
    <w:nsid w:val="69F22F95"/>
    <w:multiLevelType w:val="multilevel"/>
    <w:tmpl w:val="376CB0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5">
    <w:nsid w:val="6B3A5AD6"/>
    <w:multiLevelType w:val="hybridMultilevel"/>
    <w:tmpl w:val="021C386E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26">
    <w:nsid w:val="6DB744DB"/>
    <w:multiLevelType w:val="multilevel"/>
    <w:tmpl w:val="9CAE3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3D1C21"/>
    <w:multiLevelType w:val="hybridMultilevel"/>
    <w:tmpl w:val="C93690A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8">
    <w:nsid w:val="707D3B62"/>
    <w:multiLevelType w:val="multilevel"/>
    <w:tmpl w:val="E362ADD0"/>
    <w:styleLink w:val="WWNum15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29">
    <w:nsid w:val="709D1669"/>
    <w:multiLevelType w:val="multilevel"/>
    <w:tmpl w:val="ECA64E2A"/>
    <w:styleLink w:val="WWNum5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30">
    <w:nsid w:val="71C44441"/>
    <w:multiLevelType w:val="hybridMultilevel"/>
    <w:tmpl w:val="0F5216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764B2D"/>
    <w:multiLevelType w:val="multilevel"/>
    <w:tmpl w:val="9C226074"/>
    <w:styleLink w:val="WWNum8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32">
    <w:nsid w:val="747D274A"/>
    <w:multiLevelType w:val="hybridMultilevel"/>
    <w:tmpl w:val="734EFC7C"/>
    <w:lvl w:ilvl="0" w:tplc="601A2B9C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7F007EB"/>
    <w:multiLevelType w:val="hybridMultilevel"/>
    <w:tmpl w:val="C6D46AE8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34">
    <w:nsid w:val="79B7385F"/>
    <w:multiLevelType w:val="multilevel"/>
    <w:tmpl w:val="9DEE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8"/>
  </w:num>
  <w:num w:numId="3">
    <w:abstractNumId w:val="3"/>
  </w:num>
  <w:num w:numId="4">
    <w:abstractNumId w:val="17"/>
  </w:num>
  <w:num w:numId="5">
    <w:abstractNumId w:val="2"/>
  </w:num>
  <w:num w:numId="6">
    <w:abstractNumId w:val="5"/>
  </w:num>
  <w:num w:numId="7">
    <w:abstractNumId w:val="24"/>
  </w:num>
  <w:num w:numId="8">
    <w:abstractNumId w:val="11"/>
  </w:num>
  <w:num w:numId="9">
    <w:abstractNumId w:val="19"/>
  </w:num>
  <w:num w:numId="10">
    <w:abstractNumId w:val="8"/>
  </w:num>
  <w:num w:numId="11">
    <w:abstractNumId w:val="21"/>
  </w:num>
  <w:num w:numId="12">
    <w:abstractNumId w:val="12"/>
  </w:num>
  <w:num w:numId="13">
    <w:abstractNumId w:val="25"/>
  </w:num>
  <w:num w:numId="14">
    <w:abstractNumId w:val="4"/>
  </w:num>
  <w:num w:numId="15">
    <w:abstractNumId w:val="0"/>
  </w:num>
  <w:num w:numId="16">
    <w:abstractNumId w:val="10"/>
  </w:num>
  <w:num w:numId="17">
    <w:abstractNumId w:val="33"/>
  </w:num>
  <w:num w:numId="18">
    <w:abstractNumId w:val="1"/>
  </w:num>
  <w:num w:numId="19">
    <w:abstractNumId w:val="9"/>
  </w:num>
  <w:num w:numId="20">
    <w:abstractNumId w:val="20"/>
  </w:num>
  <w:num w:numId="21">
    <w:abstractNumId w:val="16"/>
  </w:num>
  <w:num w:numId="22">
    <w:abstractNumId w:val="27"/>
  </w:num>
  <w:num w:numId="23">
    <w:abstractNumId w:val="6"/>
  </w:num>
  <w:num w:numId="24">
    <w:abstractNumId w:val="23"/>
  </w:num>
  <w:num w:numId="25">
    <w:abstractNumId w:val="15"/>
  </w:num>
  <w:num w:numId="26">
    <w:abstractNumId w:val="30"/>
  </w:num>
  <w:num w:numId="27">
    <w:abstractNumId w:val="22"/>
  </w:num>
  <w:num w:numId="28">
    <w:abstractNumId w:val="31"/>
  </w:num>
  <w:num w:numId="29">
    <w:abstractNumId w:val="29"/>
  </w:num>
  <w:num w:numId="30">
    <w:abstractNumId w:val="22"/>
  </w:num>
  <w:num w:numId="31">
    <w:abstractNumId w:val="31"/>
  </w:num>
  <w:num w:numId="32">
    <w:abstractNumId w:val="29"/>
  </w:num>
  <w:num w:numId="33">
    <w:abstractNumId w:val="14"/>
  </w:num>
  <w:num w:numId="34">
    <w:abstractNumId w:val="28"/>
  </w:num>
  <w:num w:numId="35">
    <w:abstractNumId w:val="28"/>
  </w:num>
  <w:num w:numId="36">
    <w:abstractNumId w:val="7"/>
  </w:num>
  <w:num w:numId="3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4"/>
  </w:num>
  <w:num w:numId="39">
    <w:abstractNumId w:val="26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357"/>
  <w:drawingGridHorizontalSpacing w:val="108"/>
  <w:drawingGridVerticalSpacing w:val="1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37616"/>
    <w:rsid w:val="0000146B"/>
    <w:rsid w:val="00005775"/>
    <w:rsid w:val="00021496"/>
    <w:rsid w:val="0003159A"/>
    <w:rsid w:val="00034E66"/>
    <w:rsid w:val="000552BB"/>
    <w:rsid w:val="00057DAE"/>
    <w:rsid w:val="0006596B"/>
    <w:rsid w:val="00086971"/>
    <w:rsid w:val="0009317B"/>
    <w:rsid w:val="00095050"/>
    <w:rsid w:val="000A2DE7"/>
    <w:rsid w:val="000A646A"/>
    <w:rsid w:val="000C1A71"/>
    <w:rsid w:val="000C3C73"/>
    <w:rsid w:val="000E201F"/>
    <w:rsid w:val="000E3025"/>
    <w:rsid w:val="000F41B0"/>
    <w:rsid w:val="00105F10"/>
    <w:rsid w:val="00120773"/>
    <w:rsid w:val="00125C29"/>
    <w:rsid w:val="00137497"/>
    <w:rsid w:val="001409EE"/>
    <w:rsid w:val="00140B78"/>
    <w:rsid w:val="001559B7"/>
    <w:rsid w:val="00160FF6"/>
    <w:rsid w:val="001611E3"/>
    <w:rsid w:val="00162EF9"/>
    <w:rsid w:val="0016526B"/>
    <w:rsid w:val="00174296"/>
    <w:rsid w:val="00184A39"/>
    <w:rsid w:val="00186519"/>
    <w:rsid w:val="0019747A"/>
    <w:rsid w:val="001A1E77"/>
    <w:rsid w:val="001B155A"/>
    <w:rsid w:val="001D3A30"/>
    <w:rsid w:val="001F2458"/>
    <w:rsid w:val="001F592A"/>
    <w:rsid w:val="002009C9"/>
    <w:rsid w:val="00212C3F"/>
    <w:rsid w:val="00240C93"/>
    <w:rsid w:val="002420A8"/>
    <w:rsid w:val="00245315"/>
    <w:rsid w:val="00266716"/>
    <w:rsid w:val="00274DAA"/>
    <w:rsid w:val="002800AE"/>
    <w:rsid w:val="002B1DFA"/>
    <w:rsid w:val="002B3DFA"/>
    <w:rsid w:val="002B5026"/>
    <w:rsid w:val="002C26D5"/>
    <w:rsid w:val="002C67D8"/>
    <w:rsid w:val="002D51ED"/>
    <w:rsid w:val="002E7792"/>
    <w:rsid w:val="00310343"/>
    <w:rsid w:val="00312AA3"/>
    <w:rsid w:val="00312B4A"/>
    <w:rsid w:val="003169E3"/>
    <w:rsid w:val="00335045"/>
    <w:rsid w:val="00335E4E"/>
    <w:rsid w:val="003511B2"/>
    <w:rsid w:val="0035488D"/>
    <w:rsid w:val="00360431"/>
    <w:rsid w:val="00373CC6"/>
    <w:rsid w:val="00375B90"/>
    <w:rsid w:val="00391244"/>
    <w:rsid w:val="00393C62"/>
    <w:rsid w:val="003C2271"/>
    <w:rsid w:val="003D0471"/>
    <w:rsid w:val="003D2DAD"/>
    <w:rsid w:val="003D619D"/>
    <w:rsid w:val="003E108C"/>
    <w:rsid w:val="003E43D5"/>
    <w:rsid w:val="003F3D1B"/>
    <w:rsid w:val="00401BEA"/>
    <w:rsid w:val="00412A3D"/>
    <w:rsid w:val="00436709"/>
    <w:rsid w:val="00441693"/>
    <w:rsid w:val="004455D6"/>
    <w:rsid w:val="00455D56"/>
    <w:rsid w:val="004669B8"/>
    <w:rsid w:val="00473498"/>
    <w:rsid w:val="004769BF"/>
    <w:rsid w:val="00485F51"/>
    <w:rsid w:val="00486872"/>
    <w:rsid w:val="00494736"/>
    <w:rsid w:val="004A2A3B"/>
    <w:rsid w:val="004A5837"/>
    <w:rsid w:val="004C47CE"/>
    <w:rsid w:val="004D5580"/>
    <w:rsid w:val="004E7A8B"/>
    <w:rsid w:val="00505754"/>
    <w:rsid w:val="005163BA"/>
    <w:rsid w:val="00517BF8"/>
    <w:rsid w:val="0052726F"/>
    <w:rsid w:val="00540B40"/>
    <w:rsid w:val="005555C8"/>
    <w:rsid w:val="00562E45"/>
    <w:rsid w:val="00564004"/>
    <w:rsid w:val="00565046"/>
    <w:rsid w:val="00575545"/>
    <w:rsid w:val="005933D4"/>
    <w:rsid w:val="005A181D"/>
    <w:rsid w:val="005A7D55"/>
    <w:rsid w:val="005B262F"/>
    <w:rsid w:val="005D139F"/>
    <w:rsid w:val="00600D71"/>
    <w:rsid w:val="0060295C"/>
    <w:rsid w:val="0060331D"/>
    <w:rsid w:val="006108E8"/>
    <w:rsid w:val="00635082"/>
    <w:rsid w:val="00642583"/>
    <w:rsid w:val="006465F7"/>
    <w:rsid w:val="00652BD8"/>
    <w:rsid w:val="006762F5"/>
    <w:rsid w:val="00683916"/>
    <w:rsid w:val="0069391E"/>
    <w:rsid w:val="006A3C98"/>
    <w:rsid w:val="006B1E6F"/>
    <w:rsid w:val="006B3ED5"/>
    <w:rsid w:val="006D50AA"/>
    <w:rsid w:val="006E52D6"/>
    <w:rsid w:val="007145D2"/>
    <w:rsid w:val="0071750A"/>
    <w:rsid w:val="00737D1A"/>
    <w:rsid w:val="007461A4"/>
    <w:rsid w:val="007508AC"/>
    <w:rsid w:val="00755214"/>
    <w:rsid w:val="00767EB4"/>
    <w:rsid w:val="00771B66"/>
    <w:rsid w:val="00771F2D"/>
    <w:rsid w:val="00777D9D"/>
    <w:rsid w:val="0078249B"/>
    <w:rsid w:val="00790A03"/>
    <w:rsid w:val="007A3FB1"/>
    <w:rsid w:val="007A7761"/>
    <w:rsid w:val="007B6F46"/>
    <w:rsid w:val="007C4047"/>
    <w:rsid w:val="007C578B"/>
    <w:rsid w:val="007C7A5C"/>
    <w:rsid w:val="007E644D"/>
    <w:rsid w:val="007F3CAD"/>
    <w:rsid w:val="007F4CA7"/>
    <w:rsid w:val="008413D3"/>
    <w:rsid w:val="00842DF8"/>
    <w:rsid w:val="0084538B"/>
    <w:rsid w:val="00846B8E"/>
    <w:rsid w:val="00846E60"/>
    <w:rsid w:val="008541F9"/>
    <w:rsid w:val="00855B08"/>
    <w:rsid w:val="0085705C"/>
    <w:rsid w:val="00857736"/>
    <w:rsid w:val="00857B11"/>
    <w:rsid w:val="00860C3D"/>
    <w:rsid w:val="00863C88"/>
    <w:rsid w:val="00867DB9"/>
    <w:rsid w:val="0087123E"/>
    <w:rsid w:val="0088255F"/>
    <w:rsid w:val="00891170"/>
    <w:rsid w:val="00896450"/>
    <w:rsid w:val="008B38EC"/>
    <w:rsid w:val="008C3137"/>
    <w:rsid w:val="008E7BB7"/>
    <w:rsid w:val="008F33DE"/>
    <w:rsid w:val="00927681"/>
    <w:rsid w:val="00942B33"/>
    <w:rsid w:val="00945E4A"/>
    <w:rsid w:val="00950598"/>
    <w:rsid w:val="00962F38"/>
    <w:rsid w:val="00975CA3"/>
    <w:rsid w:val="00981130"/>
    <w:rsid w:val="00981874"/>
    <w:rsid w:val="00983243"/>
    <w:rsid w:val="00991A76"/>
    <w:rsid w:val="009A1536"/>
    <w:rsid w:val="009A257C"/>
    <w:rsid w:val="009C6CAD"/>
    <w:rsid w:val="009C71FF"/>
    <w:rsid w:val="009E3034"/>
    <w:rsid w:val="009E5610"/>
    <w:rsid w:val="009E5FED"/>
    <w:rsid w:val="009F1203"/>
    <w:rsid w:val="00A0705B"/>
    <w:rsid w:val="00A22380"/>
    <w:rsid w:val="00A36849"/>
    <w:rsid w:val="00A50815"/>
    <w:rsid w:val="00A57F56"/>
    <w:rsid w:val="00A627A8"/>
    <w:rsid w:val="00A63304"/>
    <w:rsid w:val="00A80D55"/>
    <w:rsid w:val="00AA028D"/>
    <w:rsid w:val="00AC1FBA"/>
    <w:rsid w:val="00AE24BE"/>
    <w:rsid w:val="00AF04B7"/>
    <w:rsid w:val="00AF1E20"/>
    <w:rsid w:val="00AF26FC"/>
    <w:rsid w:val="00B03F0B"/>
    <w:rsid w:val="00B054E0"/>
    <w:rsid w:val="00B17C05"/>
    <w:rsid w:val="00B32E40"/>
    <w:rsid w:val="00B37362"/>
    <w:rsid w:val="00B40050"/>
    <w:rsid w:val="00B4515E"/>
    <w:rsid w:val="00B706EB"/>
    <w:rsid w:val="00B92B14"/>
    <w:rsid w:val="00B96BFC"/>
    <w:rsid w:val="00BB06C5"/>
    <w:rsid w:val="00BC1956"/>
    <w:rsid w:val="00BE0932"/>
    <w:rsid w:val="00BE6812"/>
    <w:rsid w:val="00C03780"/>
    <w:rsid w:val="00C07CCE"/>
    <w:rsid w:val="00C241FE"/>
    <w:rsid w:val="00C34404"/>
    <w:rsid w:val="00C466AD"/>
    <w:rsid w:val="00C522E7"/>
    <w:rsid w:val="00C53BB4"/>
    <w:rsid w:val="00C638DE"/>
    <w:rsid w:val="00C65B26"/>
    <w:rsid w:val="00C67F70"/>
    <w:rsid w:val="00C73FCA"/>
    <w:rsid w:val="00C77648"/>
    <w:rsid w:val="00C91BDB"/>
    <w:rsid w:val="00CC1E58"/>
    <w:rsid w:val="00CD31EC"/>
    <w:rsid w:val="00CF5E7C"/>
    <w:rsid w:val="00CF7866"/>
    <w:rsid w:val="00D05C73"/>
    <w:rsid w:val="00D12006"/>
    <w:rsid w:val="00D1785C"/>
    <w:rsid w:val="00D31A1C"/>
    <w:rsid w:val="00D35394"/>
    <w:rsid w:val="00D3697B"/>
    <w:rsid w:val="00D40BB6"/>
    <w:rsid w:val="00D54693"/>
    <w:rsid w:val="00D6362C"/>
    <w:rsid w:val="00D722F5"/>
    <w:rsid w:val="00D75707"/>
    <w:rsid w:val="00D77317"/>
    <w:rsid w:val="00D77F13"/>
    <w:rsid w:val="00D80C0F"/>
    <w:rsid w:val="00D85F39"/>
    <w:rsid w:val="00D8708C"/>
    <w:rsid w:val="00D921A9"/>
    <w:rsid w:val="00DA5BBD"/>
    <w:rsid w:val="00DC1082"/>
    <w:rsid w:val="00DC6578"/>
    <w:rsid w:val="00DE0EF0"/>
    <w:rsid w:val="00DF312A"/>
    <w:rsid w:val="00E0238F"/>
    <w:rsid w:val="00E05F8E"/>
    <w:rsid w:val="00E37616"/>
    <w:rsid w:val="00E37BA8"/>
    <w:rsid w:val="00E41126"/>
    <w:rsid w:val="00E61DD6"/>
    <w:rsid w:val="00E63941"/>
    <w:rsid w:val="00E74C9C"/>
    <w:rsid w:val="00E75B2A"/>
    <w:rsid w:val="00E81F1F"/>
    <w:rsid w:val="00E90ACC"/>
    <w:rsid w:val="00E91647"/>
    <w:rsid w:val="00E95EEE"/>
    <w:rsid w:val="00EA7E6A"/>
    <w:rsid w:val="00EB050C"/>
    <w:rsid w:val="00EC3ED8"/>
    <w:rsid w:val="00F15D2D"/>
    <w:rsid w:val="00F341C1"/>
    <w:rsid w:val="00F41E39"/>
    <w:rsid w:val="00F45558"/>
    <w:rsid w:val="00F749E3"/>
    <w:rsid w:val="00F77A0C"/>
    <w:rsid w:val="00F822C8"/>
    <w:rsid w:val="00FB5556"/>
    <w:rsid w:val="00FC029D"/>
    <w:rsid w:val="00FC4F08"/>
    <w:rsid w:val="00FC725C"/>
    <w:rsid w:val="00FE0478"/>
    <w:rsid w:val="00FF05CF"/>
    <w:rsid w:val="00FF28A0"/>
    <w:rsid w:val="00FF5BF3"/>
    <w:rsid w:val="00FF607C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31DFC51-86DC-47A0-B7DF-A13E7CC7B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69E3"/>
  </w:style>
  <w:style w:type="paragraph" w:styleId="1">
    <w:name w:val="heading 1"/>
    <w:basedOn w:val="a"/>
    <w:next w:val="a"/>
    <w:link w:val="10"/>
    <w:uiPriority w:val="9"/>
    <w:qFormat/>
    <w:rsid w:val="0095059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5C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uiPriority w:val="99"/>
    <w:rsid w:val="00E37616"/>
    <w:pPr>
      <w:widowControl w:val="0"/>
      <w:autoSpaceDE w:val="0"/>
      <w:autoSpaceDN w:val="0"/>
      <w:adjustRightInd w:val="0"/>
      <w:spacing w:after="0" w:line="194" w:lineRule="exact"/>
      <w:ind w:firstLine="35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E376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E37616"/>
    <w:pPr>
      <w:widowControl w:val="0"/>
      <w:autoSpaceDE w:val="0"/>
      <w:autoSpaceDN w:val="0"/>
      <w:adjustRightInd w:val="0"/>
      <w:spacing w:after="0" w:line="40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E376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uiPriority w:val="99"/>
    <w:rsid w:val="00E376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E37616"/>
    <w:pPr>
      <w:widowControl w:val="0"/>
      <w:autoSpaceDE w:val="0"/>
      <w:autoSpaceDN w:val="0"/>
      <w:adjustRightInd w:val="0"/>
      <w:spacing w:after="0" w:line="216" w:lineRule="exact"/>
      <w:ind w:firstLine="403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48">
    <w:name w:val="Font Style48"/>
    <w:basedOn w:val="a0"/>
    <w:uiPriority w:val="99"/>
    <w:rsid w:val="00E37616"/>
    <w:rPr>
      <w:rFonts w:ascii="Constantia" w:hAnsi="Constantia" w:cs="Constantia"/>
      <w:b/>
      <w:bCs/>
      <w:sz w:val="30"/>
      <w:szCs w:val="30"/>
    </w:rPr>
  </w:style>
  <w:style w:type="character" w:customStyle="1" w:styleId="FontStyle50">
    <w:name w:val="Font Style50"/>
    <w:basedOn w:val="a0"/>
    <w:uiPriority w:val="99"/>
    <w:rsid w:val="00E37616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1">
    <w:name w:val="Font Style51"/>
    <w:basedOn w:val="a0"/>
    <w:uiPriority w:val="99"/>
    <w:rsid w:val="00E37616"/>
    <w:rPr>
      <w:rFonts w:ascii="Times New Roman" w:hAnsi="Times New Roman" w:cs="Times New Roman"/>
      <w:sz w:val="22"/>
      <w:szCs w:val="22"/>
    </w:rPr>
  </w:style>
  <w:style w:type="character" w:customStyle="1" w:styleId="FontStyle53">
    <w:name w:val="Font Style53"/>
    <w:basedOn w:val="a0"/>
    <w:uiPriority w:val="99"/>
    <w:rsid w:val="00E37616"/>
    <w:rPr>
      <w:rFonts w:ascii="Segoe UI" w:hAnsi="Segoe UI" w:cs="Segoe UI"/>
      <w:b/>
      <w:bCs/>
      <w:sz w:val="20"/>
      <w:szCs w:val="20"/>
    </w:rPr>
  </w:style>
  <w:style w:type="character" w:customStyle="1" w:styleId="FontStyle55">
    <w:name w:val="Font Style55"/>
    <w:basedOn w:val="a0"/>
    <w:uiPriority w:val="99"/>
    <w:rsid w:val="00E37616"/>
    <w:rPr>
      <w:rFonts w:ascii="Segoe UI" w:hAnsi="Segoe UI" w:cs="Segoe UI"/>
      <w:sz w:val="26"/>
      <w:szCs w:val="26"/>
    </w:rPr>
  </w:style>
  <w:style w:type="paragraph" w:customStyle="1" w:styleId="Style25">
    <w:name w:val="Style25"/>
    <w:basedOn w:val="a"/>
    <w:uiPriority w:val="99"/>
    <w:rsid w:val="00E37616"/>
    <w:pPr>
      <w:widowControl w:val="0"/>
      <w:autoSpaceDE w:val="0"/>
      <w:autoSpaceDN w:val="0"/>
      <w:adjustRightInd w:val="0"/>
      <w:spacing w:after="0" w:line="21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27">
    <w:name w:val="Style27"/>
    <w:basedOn w:val="a"/>
    <w:uiPriority w:val="99"/>
    <w:rsid w:val="00E37616"/>
    <w:pPr>
      <w:widowControl w:val="0"/>
      <w:autoSpaceDE w:val="0"/>
      <w:autoSpaceDN w:val="0"/>
      <w:adjustRightInd w:val="0"/>
      <w:spacing w:after="0" w:line="211" w:lineRule="exact"/>
      <w:ind w:firstLine="346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52">
    <w:name w:val="Font Style52"/>
    <w:basedOn w:val="a0"/>
    <w:uiPriority w:val="99"/>
    <w:rsid w:val="00E37616"/>
    <w:rPr>
      <w:rFonts w:ascii="Times New Roman" w:hAnsi="Times New Roman" w:cs="Times New Roman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983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3243"/>
    <w:rPr>
      <w:rFonts w:ascii="Tahoma" w:hAnsi="Tahoma" w:cs="Tahoma"/>
      <w:sz w:val="16"/>
      <w:szCs w:val="16"/>
    </w:rPr>
  </w:style>
  <w:style w:type="paragraph" w:customStyle="1" w:styleId="Style7">
    <w:name w:val="Style7"/>
    <w:basedOn w:val="a"/>
    <w:uiPriority w:val="99"/>
    <w:rsid w:val="00983243"/>
    <w:pPr>
      <w:widowControl w:val="0"/>
      <w:autoSpaceDE w:val="0"/>
      <w:autoSpaceDN w:val="0"/>
      <w:adjustRightInd w:val="0"/>
      <w:spacing w:after="0" w:line="242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37">
    <w:name w:val="Style37"/>
    <w:basedOn w:val="a"/>
    <w:uiPriority w:val="99"/>
    <w:rsid w:val="009832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38">
    <w:name w:val="Style38"/>
    <w:basedOn w:val="a"/>
    <w:uiPriority w:val="99"/>
    <w:rsid w:val="00983243"/>
    <w:pPr>
      <w:widowControl w:val="0"/>
      <w:autoSpaceDE w:val="0"/>
      <w:autoSpaceDN w:val="0"/>
      <w:adjustRightInd w:val="0"/>
      <w:spacing w:after="0" w:line="197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41">
    <w:name w:val="Style41"/>
    <w:basedOn w:val="a"/>
    <w:uiPriority w:val="99"/>
    <w:rsid w:val="00983243"/>
    <w:pPr>
      <w:widowControl w:val="0"/>
      <w:autoSpaceDE w:val="0"/>
      <w:autoSpaceDN w:val="0"/>
      <w:adjustRightInd w:val="0"/>
      <w:spacing w:after="0" w:line="278" w:lineRule="exact"/>
      <w:ind w:hanging="1488"/>
    </w:pPr>
    <w:rPr>
      <w:rFonts w:ascii="Times New Roman" w:hAnsi="Times New Roman" w:cs="Times New Roman"/>
      <w:sz w:val="24"/>
      <w:szCs w:val="24"/>
    </w:rPr>
  </w:style>
  <w:style w:type="character" w:customStyle="1" w:styleId="FontStyle45">
    <w:name w:val="Font Style45"/>
    <w:basedOn w:val="a0"/>
    <w:uiPriority w:val="99"/>
    <w:rsid w:val="00983243"/>
    <w:rPr>
      <w:rFonts w:ascii="Lucida Sans Unicode" w:hAnsi="Lucida Sans Unicode" w:cs="Lucida Sans Unicode"/>
      <w:i/>
      <w:iCs/>
      <w:spacing w:val="10"/>
      <w:sz w:val="16"/>
      <w:szCs w:val="16"/>
    </w:rPr>
  </w:style>
  <w:style w:type="character" w:customStyle="1" w:styleId="FontStyle56">
    <w:name w:val="Font Style56"/>
    <w:basedOn w:val="a0"/>
    <w:uiPriority w:val="99"/>
    <w:rsid w:val="0098324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60">
    <w:name w:val="Font Style60"/>
    <w:basedOn w:val="a0"/>
    <w:uiPriority w:val="99"/>
    <w:rsid w:val="00983243"/>
    <w:rPr>
      <w:rFonts w:ascii="Segoe UI" w:hAnsi="Segoe UI" w:cs="Segoe UI"/>
      <w:b/>
      <w:bCs/>
      <w:sz w:val="16"/>
      <w:szCs w:val="16"/>
    </w:rPr>
  </w:style>
  <w:style w:type="paragraph" w:customStyle="1" w:styleId="Style1">
    <w:name w:val="Style1"/>
    <w:basedOn w:val="a"/>
    <w:uiPriority w:val="99"/>
    <w:rsid w:val="00983243"/>
    <w:pPr>
      <w:widowControl w:val="0"/>
      <w:autoSpaceDE w:val="0"/>
      <w:autoSpaceDN w:val="0"/>
      <w:adjustRightInd w:val="0"/>
      <w:spacing w:after="0" w:line="209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9832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57">
    <w:name w:val="Font Style57"/>
    <w:basedOn w:val="a0"/>
    <w:uiPriority w:val="99"/>
    <w:rsid w:val="00160FF6"/>
    <w:rPr>
      <w:rFonts w:ascii="Segoe UI" w:hAnsi="Segoe UI" w:cs="Segoe UI"/>
      <w:sz w:val="18"/>
      <w:szCs w:val="18"/>
    </w:rPr>
  </w:style>
  <w:style w:type="paragraph" w:customStyle="1" w:styleId="Style12">
    <w:name w:val="Style12"/>
    <w:basedOn w:val="a"/>
    <w:uiPriority w:val="99"/>
    <w:rsid w:val="00140B78"/>
    <w:pPr>
      <w:widowControl w:val="0"/>
      <w:autoSpaceDE w:val="0"/>
      <w:autoSpaceDN w:val="0"/>
      <w:adjustRightInd w:val="0"/>
      <w:spacing w:after="0" w:line="17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0">
    <w:name w:val="Style40"/>
    <w:basedOn w:val="a"/>
    <w:uiPriority w:val="99"/>
    <w:rsid w:val="00140B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44">
    <w:name w:val="Font Style44"/>
    <w:basedOn w:val="a0"/>
    <w:uiPriority w:val="99"/>
    <w:rsid w:val="00140B78"/>
    <w:rPr>
      <w:rFonts w:ascii="Times New Roman" w:hAnsi="Times New Roman" w:cs="Times New Roman"/>
      <w:sz w:val="18"/>
      <w:szCs w:val="18"/>
    </w:rPr>
  </w:style>
  <w:style w:type="character" w:customStyle="1" w:styleId="FontStyle58">
    <w:name w:val="Font Style58"/>
    <w:basedOn w:val="a0"/>
    <w:uiPriority w:val="99"/>
    <w:rsid w:val="00140B78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59">
    <w:name w:val="Font Style59"/>
    <w:basedOn w:val="a0"/>
    <w:uiPriority w:val="99"/>
    <w:rsid w:val="009A257C"/>
    <w:rPr>
      <w:rFonts w:ascii="Tahoma" w:hAnsi="Tahoma" w:cs="Tahoma"/>
      <w:i/>
      <w:iCs/>
      <w:spacing w:val="30"/>
      <w:sz w:val="22"/>
      <w:szCs w:val="22"/>
    </w:rPr>
  </w:style>
  <w:style w:type="paragraph" w:customStyle="1" w:styleId="Style26">
    <w:name w:val="Style26"/>
    <w:basedOn w:val="a"/>
    <w:uiPriority w:val="99"/>
    <w:rsid w:val="009A257C"/>
    <w:pPr>
      <w:widowControl w:val="0"/>
      <w:autoSpaceDE w:val="0"/>
      <w:autoSpaceDN w:val="0"/>
      <w:adjustRightInd w:val="0"/>
      <w:spacing w:after="0" w:line="182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30">
    <w:name w:val="Style30"/>
    <w:basedOn w:val="a"/>
    <w:uiPriority w:val="99"/>
    <w:rsid w:val="009A257C"/>
    <w:pPr>
      <w:widowControl w:val="0"/>
      <w:autoSpaceDE w:val="0"/>
      <w:autoSpaceDN w:val="0"/>
      <w:adjustRightInd w:val="0"/>
      <w:spacing w:after="0" w:line="182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61">
    <w:name w:val="Font Style61"/>
    <w:basedOn w:val="a0"/>
    <w:uiPriority w:val="99"/>
    <w:rsid w:val="009A257C"/>
    <w:rPr>
      <w:rFonts w:ascii="Segoe UI" w:hAnsi="Segoe UI" w:cs="Segoe UI"/>
      <w:sz w:val="16"/>
      <w:szCs w:val="16"/>
    </w:rPr>
  </w:style>
  <w:style w:type="paragraph" w:customStyle="1" w:styleId="Style14">
    <w:name w:val="Style14"/>
    <w:basedOn w:val="a"/>
    <w:uiPriority w:val="99"/>
    <w:rsid w:val="009A25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28">
    <w:name w:val="Style28"/>
    <w:basedOn w:val="a"/>
    <w:uiPriority w:val="99"/>
    <w:rsid w:val="009A25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33">
    <w:name w:val="Style33"/>
    <w:basedOn w:val="a"/>
    <w:uiPriority w:val="99"/>
    <w:rsid w:val="009A257C"/>
    <w:pPr>
      <w:widowControl w:val="0"/>
      <w:autoSpaceDE w:val="0"/>
      <w:autoSpaceDN w:val="0"/>
      <w:adjustRightInd w:val="0"/>
      <w:spacing w:after="0" w:line="182" w:lineRule="exact"/>
      <w:ind w:firstLine="350"/>
    </w:pPr>
    <w:rPr>
      <w:rFonts w:ascii="Times New Roman" w:hAnsi="Times New Roman" w:cs="Times New Roman"/>
      <w:sz w:val="24"/>
      <w:szCs w:val="24"/>
    </w:rPr>
  </w:style>
  <w:style w:type="character" w:customStyle="1" w:styleId="FontStyle62">
    <w:name w:val="Font Style62"/>
    <w:basedOn w:val="a0"/>
    <w:uiPriority w:val="99"/>
    <w:rsid w:val="009A257C"/>
    <w:rPr>
      <w:rFonts w:ascii="Lucida Sans Unicode" w:hAnsi="Lucida Sans Unicode" w:cs="Lucida Sans Unicode"/>
      <w:spacing w:val="-10"/>
      <w:sz w:val="10"/>
      <w:szCs w:val="10"/>
    </w:rPr>
  </w:style>
  <w:style w:type="paragraph" w:customStyle="1" w:styleId="Style21">
    <w:name w:val="Style21"/>
    <w:basedOn w:val="a"/>
    <w:uiPriority w:val="99"/>
    <w:rsid w:val="009A25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68">
    <w:name w:val="Font Style68"/>
    <w:basedOn w:val="a0"/>
    <w:uiPriority w:val="99"/>
    <w:rsid w:val="009A257C"/>
    <w:rPr>
      <w:rFonts w:ascii="Lucida Sans Unicode" w:hAnsi="Lucida Sans Unicode" w:cs="Lucida Sans Unicode"/>
      <w:b/>
      <w:bCs/>
      <w:i/>
      <w:iCs/>
      <w:sz w:val="16"/>
      <w:szCs w:val="16"/>
    </w:rPr>
  </w:style>
  <w:style w:type="paragraph" w:customStyle="1" w:styleId="Style35">
    <w:name w:val="Style35"/>
    <w:basedOn w:val="a"/>
    <w:uiPriority w:val="99"/>
    <w:rsid w:val="001974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63">
    <w:name w:val="Font Style63"/>
    <w:basedOn w:val="a0"/>
    <w:uiPriority w:val="99"/>
    <w:rsid w:val="0019747A"/>
    <w:rPr>
      <w:rFonts w:ascii="Impact" w:hAnsi="Impact" w:cs="Impact"/>
      <w:sz w:val="22"/>
      <w:szCs w:val="22"/>
    </w:rPr>
  </w:style>
  <w:style w:type="paragraph" w:customStyle="1" w:styleId="Style31">
    <w:name w:val="Style31"/>
    <w:basedOn w:val="a"/>
    <w:uiPriority w:val="99"/>
    <w:rsid w:val="0019747A"/>
    <w:pPr>
      <w:widowControl w:val="0"/>
      <w:autoSpaceDE w:val="0"/>
      <w:autoSpaceDN w:val="0"/>
      <w:adjustRightInd w:val="0"/>
      <w:spacing w:after="0" w:line="181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64">
    <w:name w:val="Font Style64"/>
    <w:basedOn w:val="a0"/>
    <w:uiPriority w:val="99"/>
    <w:rsid w:val="0019747A"/>
    <w:rPr>
      <w:rFonts w:ascii="Times New Roman" w:hAnsi="Times New Roman" w:cs="Times New Roman"/>
      <w:spacing w:val="20"/>
      <w:sz w:val="20"/>
      <w:szCs w:val="20"/>
    </w:rPr>
  </w:style>
  <w:style w:type="paragraph" w:customStyle="1" w:styleId="Style34">
    <w:name w:val="Style34"/>
    <w:basedOn w:val="a"/>
    <w:uiPriority w:val="99"/>
    <w:rsid w:val="00E90A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65">
    <w:name w:val="Font Style65"/>
    <w:basedOn w:val="a0"/>
    <w:uiPriority w:val="99"/>
    <w:rsid w:val="00E90ACC"/>
    <w:rPr>
      <w:rFonts w:ascii="Lucida Sans Unicode" w:hAnsi="Lucida Sans Unicode" w:cs="Lucida Sans Unicode"/>
      <w:sz w:val="26"/>
      <w:szCs w:val="26"/>
    </w:rPr>
  </w:style>
  <w:style w:type="paragraph" w:customStyle="1" w:styleId="Style36">
    <w:name w:val="Style36"/>
    <w:basedOn w:val="a"/>
    <w:uiPriority w:val="99"/>
    <w:rsid w:val="001B155A"/>
    <w:pPr>
      <w:widowControl w:val="0"/>
      <w:autoSpaceDE w:val="0"/>
      <w:autoSpaceDN w:val="0"/>
      <w:adjustRightInd w:val="0"/>
      <w:spacing w:after="0" w:line="252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39">
    <w:name w:val="Style39"/>
    <w:basedOn w:val="a"/>
    <w:uiPriority w:val="99"/>
    <w:rsid w:val="001B15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66">
    <w:name w:val="Font Style66"/>
    <w:basedOn w:val="a0"/>
    <w:uiPriority w:val="99"/>
    <w:rsid w:val="001B155A"/>
    <w:rPr>
      <w:rFonts w:ascii="Georgia" w:hAnsi="Georgia" w:cs="Georgia"/>
      <w:sz w:val="18"/>
      <w:szCs w:val="18"/>
    </w:rPr>
  </w:style>
  <w:style w:type="paragraph" w:customStyle="1" w:styleId="Style11">
    <w:name w:val="Style11"/>
    <w:basedOn w:val="a"/>
    <w:uiPriority w:val="99"/>
    <w:rsid w:val="009E5610"/>
    <w:pPr>
      <w:widowControl w:val="0"/>
      <w:autoSpaceDE w:val="0"/>
      <w:autoSpaceDN w:val="0"/>
      <w:adjustRightInd w:val="0"/>
      <w:spacing w:after="0" w:line="182" w:lineRule="exact"/>
      <w:jc w:val="right"/>
    </w:pPr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qFormat/>
    <w:rsid w:val="00846B8E"/>
    <w:pPr>
      <w:ind w:left="720"/>
      <w:contextualSpacing/>
    </w:pPr>
  </w:style>
  <w:style w:type="paragraph" w:customStyle="1" w:styleId="Style2">
    <w:name w:val="Style2"/>
    <w:basedOn w:val="a"/>
    <w:uiPriority w:val="99"/>
    <w:rsid w:val="00857736"/>
    <w:pPr>
      <w:widowControl w:val="0"/>
      <w:autoSpaceDE w:val="0"/>
      <w:autoSpaceDN w:val="0"/>
      <w:adjustRightInd w:val="0"/>
      <w:spacing w:after="0" w:line="181" w:lineRule="exact"/>
      <w:ind w:firstLine="312"/>
      <w:jc w:val="both"/>
    </w:pPr>
    <w:rPr>
      <w:rFonts w:ascii="Trebuchet MS" w:hAnsi="Trebuchet MS"/>
      <w:sz w:val="24"/>
      <w:szCs w:val="24"/>
    </w:rPr>
  </w:style>
  <w:style w:type="paragraph" w:customStyle="1" w:styleId="Style4">
    <w:name w:val="Style4"/>
    <w:basedOn w:val="a"/>
    <w:uiPriority w:val="99"/>
    <w:rsid w:val="00857736"/>
    <w:pPr>
      <w:widowControl w:val="0"/>
      <w:autoSpaceDE w:val="0"/>
      <w:autoSpaceDN w:val="0"/>
      <w:adjustRightInd w:val="0"/>
      <w:spacing w:after="0" w:line="182" w:lineRule="exact"/>
      <w:ind w:firstLine="317"/>
      <w:jc w:val="both"/>
    </w:pPr>
    <w:rPr>
      <w:rFonts w:ascii="Trebuchet MS" w:hAnsi="Trebuchet MS"/>
      <w:sz w:val="24"/>
      <w:szCs w:val="24"/>
    </w:rPr>
  </w:style>
  <w:style w:type="character" w:customStyle="1" w:styleId="FontStyle11">
    <w:name w:val="Font Style11"/>
    <w:basedOn w:val="a0"/>
    <w:uiPriority w:val="99"/>
    <w:rsid w:val="00857736"/>
    <w:rPr>
      <w:rFonts w:ascii="Trebuchet MS" w:hAnsi="Trebuchet MS" w:cs="Trebuchet MS"/>
      <w:sz w:val="26"/>
      <w:szCs w:val="26"/>
    </w:rPr>
  </w:style>
  <w:style w:type="character" w:customStyle="1" w:styleId="FontStyle12">
    <w:name w:val="Font Style12"/>
    <w:basedOn w:val="a0"/>
    <w:uiPriority w:val="99"/>
    <w:rsid w:val="00857736"/>
    <w:rPr>
      <w:rFonts w:ascii="Trebuchet MS" w:hAnsi="Trebuchet MS" w:cs="Trebuchet MS"/>
      <w:sz w:val="16"/>
      <w:szCs w:val="16"/>
    </w:rPr>
  </w:style>
  <w:style w:type="character" w:customStyle="1" w:styleId="FontStyle13">
    <w:name w:val="Font Style13"/>
    <w:basedOn w:val="a0"/>
    <w:uiPriority w:val="99"/>
    <w:rsid w:val="00857736"/>
    <w:rPr>
      <w:rFonts w:ascii="Trebuchet MS" w:hAnsi="Trebuchet MS" w:cs="Trebuchet MS"/>
      <w:b/>
      <w:bCs/>
      <w:sz w:val="16"/>
      <w:szCs w:val="16"/>
    </w:rPr>
  </w:style>
  <w:style w:type="paragraph" w:customStyle="1" w:styleId="Style5">
    <w:name w:val="Style5"/>
    <w:basedOn w:val="a"/>
    <w:uiPriority w:val="99"/>
    <w:rsid w:val="00857736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6">
    <w:name w:val="Style6"/>
    <w:basedOn w:val="a"/>
    <w:uiPriority w:val="99"/>
    <w:rsid w:val="00857736"/>
    <w:pPr>
      <w:widowControl w:val="0"/>
      <w:autoSpaceDE w:val="0"/>
      <w:autoSpaceDN w:val="0"/>
      <w:adjustRightInd w:val="0"/>
      <w:spacing w:after="0" w:line="182" w:lineRule="exact"/>
      <w:ind w:firstLine="341"/>
      <w:jc w:val="both"/>
    </w:pPr>
    <w:rPr>
      <w:rFonts w:ascii="Trebuchet MS" w:hAnsi="Trebuchet MS"/>
      <w:sz w:val="24"/>
      <w:szCs w:val="24"/>
    </w:rPr>
  </w:style>
  <w:style w:type="character" w:customStyle="1" w:styleId="FontStyle14">
    <w:name w:val="Font Style14"/>
    <w:basedOn w:val="a0"/>
    <w:uiPriority w:val="99"/>
    <w:rsid w:val="00857736"/>
    <w:rPr>
      <w:rFonts w:ascii="Trebuchet MS" w:hAnsi="Trebuchet MS" w:cs="Trebuchet MS"/>
      <w:b/>
      <w:bCs/>
      <w:sz w:val="16"/>
      <w:szCs w:val="16"/>
    </w:rPr>
  </w:style>
  <w:style w:type="paragraph" w:styleId="a6">
    <w:name w:val="Body Text Indent"/>
    <w:basedOn w:val="a"/>
    <w:link w:val="11"/>
    <w:rsid w:val="00C65B2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uiPriority w:val="99"/>
    <w:semiHidden/>
    <w:rsid w:val="00C65B26"/>
  </w:style>
  <w:style w:type="character" w:customStyle="1" w:styleId="11">
    <w:name w:val="Основной текст с отступом Знак1"/>
    <w:basedOn w:val="a0"/>
    <w:link w:val="a6"/>
    <w:rsid w:val="00C65B26"/>
    <w:rPr>
      <w:rFonts w:ascii="Times New Roman" w:eastAsia="Times New Roman" w:hAnsi="Times New Roman" w:cs="Times New Roman"/>
      <w:sz w:val="24"/>
      <w:szCs w:val="24"/>
    </w:rPr>
  </w:style>
  <w:style w:type="paragraph" w:customStyle="1" w:styleId="NR">
    <w:name w:val="NR"/>
    <w:basedOn w:val="a"/>
    <w:rsid w:val="00C65B2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a8">
    <w:name w:val="А_основной"/>
    <w:basedOn w:val="a"/>
    <w:link w:val="a9"/>
    <w:qFormat/>
    <w:rsid w:val="00C65B26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9">
    <w:name w:val="А_основной Знак"/>
    <w:basedOn w:val="a0"/>
    <w:link w:val="a8"/>
    <w:rsid w:val="00C65B26"/>
    <w:rPr>
      <w:rFonts w:ascii="Times New Roman" w:eastAsia="Calibri" w:hAnsi="Times New Roman" w:cs="Times New Roman"/>
      <w:sz w:val="28"/>
      <w:szCs w:val="28"/>
      <w:lang w:eastAsia="en-US"/>
    </w:rPr>
  </w:style>
  <w:style w:type="character" w:styleId="aa">
    <w:name w:val="Placeholder Text"/>
    <w:basedOn w:val="a0"/>
    <w:uiPriority w:val="99"/>
    <w:semiHidden/>
    <w:rsid w:val="00B4515E"/>
    <w:rPr>
      <w:color w:val="808080"/>
    </w:rPr>
  </w:style>
  <w:style w:type="paragraph" w:styleId="ab">
    <w:name w:val="header"/>
    <w:basedOn w:val="a"/>
    <w:link w:val="ac"/>
    <w:uiPriority w:val="99"/>
    <w:unhideWhenUsed/>
    <w:rsid w:val="008C31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C3137"/>
  </w:style>
  <w:style w:type="paragraph" w:styleId="ad">
    <w:name w:val="footer"/>
    <w:basedOn w:val="a"/>
    <w:link w:val="ae"/>
    <w:unhideWhenUsed/>
    <w:rsid w:val="008C31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rsid w:val="008C3137"/>
  </w:style>
  <w:style w:type="paragraph" w:styleId="af">
    <w:name w:val="No Spacing"/>
    <w:link w:val="af0"/>
    <w:uiPriority w:val="1"/>
    <w:qFormat/>
    <w:rsid w:val="00A0705B"/>
    <w:pPr>
      <w:spacing w:after="0" w:line="240" w:lineRule="auto"/>
    </w:pPr>
    <w:rPr>
      <w:rFonts w:ascii="Calibri" w:eastAsia="Times New Roman" w:hAnsi="Calibri" w:cs="Times New Roman"/>
    </w:rPr>
  </w:style>
  <w:style w:type="table" w:styleId="af1">
    <w:name w:val="Table Grid"/>
    <w:basedOn w:val="a1"/>
    <w:uiPriority w:val="39"/>
    <w:rsid w:val="00867D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ody Text"/>
    <w:basedOn w:val="a"/>
    <w:link w:val="af3"/>
    <w:uiPriority w:val="99"/>
    <w:unhideWhenUsed/>
    <w:rsid w:val="00867DB9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rsid w:val="00867DB9"/>
  </w:style>
  <w:style w:type="character" w:customStyle="1" w:styleId="31">
    <w:name w:val="Основной текст (3)"/>
    <w:basedOn w:val="a0"/>
    <w:uiPriority w:val="99"/>
    <w:rsid w:val="00867DB9"/>
    <w:rPr>
      <w:rFonts w:ascii="Trebuchet MS" w:hAnsi="Trebuchet MS" w:cs="Trebuchet MS"/>
      <w:b/>
      <w:bCs/>
      <w:spacing w:val="0"/>
      <w:sz w:val="17"/>
      <w:szCs w:val="17"/>
    </w:rPr>
  </w:style>
  <w:style w:type="character" w:customStyle="1" w:styleId="3ArialUnicodeMS">
    <w:name w:val="Основной текст (3) + Arial Unicode MS"/>
    <w:aliases w:val="8 pt8,Не полужирный,Курсив,Интервал 2 pt3,Основной текст + Полужирный1,Курсив1,Основной текст + Полужирный,Основной текст + Sylfaen,6,5 pt,Основной текст + Sylfaen1,61,5 pt1"/>
    <w:basedOn w:val="a0"/>
    <w:uiPriority w:val="99"/>
    <w:rsid w:val="00867DB9"/>
    <w:rPr>
      <w:rFonts w:ascii="Arial Unicode MS" w:eastAsia="Arial Unicode MS" w:cs="Arial Unicode MS"/>
      <w:i/>
      <w:iCs/>
      <w:spacing w:val="40"/>
      <w:sz w:val="16"/>
      <w:szCs w:val="16"/>
    </w:rPr>
  </w:style>
  <w:style w:type="paragraph" w:styleId="2">
    <w:name w:val="Body Text 2"/>
    <w:basedOn w:val="a"/>
    <w:link w:val="20"/>
    <w:unhideWhenUsed/>
    <w:rsid w:val="00DC1082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DC1082"/>
  </w:style>
  <w:style w:type="character" w:customStyle="1" w:styleId="10">
    <w:name w:val="Заголовок 1 Знак"/>
    <w:basedOn w:val="a0"/>
    <w:link w:val="1"/>
    <w:uiPriority w:val="9"/>
    <w:rsid w:val="0095059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1">
    <w:name w:val="Основной текст (2)_"/>
    <w:basedOn w:val="a0"/>
    <w:link w:val="22"/>
    <w:rsid w:val="00975CA3"/>
    <w:rPr>
      <w:b/>
      <w:bCs/>
      <w:shd w:val="clear" w:color="auto" w:fill="FFFFFF"/>
    </w:rPr>
  </w:style>
  <w:style w:type="character" w:customStyle="1" w:styleId="32">
    <w:name w:val="Основной текст3"/>
    <w:basedOn w:val="a0"/>
    <w:rsid w:val="00975CA3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Exact">
    <w:name w:val="Основной текст Exact"/>
    <w:basedOn w:val="a0"/>
    <w:rsid w:val="00975C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paragraph" w:customStyle="1" w:styleId="5">
    <w:name w:val="Основной текст5"/>
    <w:basedOn w:val="a"/>
    <w:rsid w:val="00975CA3"/>
    <w:pPr>
      <w:widowControl w:val="0"/>
      <w:shd w:val="clear" w:color="auto" w:fill="FFFFFF"/>
      <w:spacing w:after="0" w:line="274" w:lineRule="exact"/>
      <w:ind w:hanging="3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rsid w:val="00975CA3"/>
    <w:pPr>
      <w:widowControl w:val="0"/>
      <w:shd w:val="clear" w:color="auto" w:fill="FFFFFF"/>
      <w:spacing w:after="60" w:line="0" w:lineRule="atLeast"/>
      <w:jc w:val="center"/>
    </w:pPr>
    <w:rPr>
      <w:b/>
      <w:bCs/>
    </w:rPr>
  </w:style>
  <w:style w:type="character" w:customStyle="1" w:styleId="af0">
    <w:name w:val="Без интервала Знак"/>
    <w:link w:val="af"/>
    <w:uiPriority w:val="1"/>
    <w:locked/>
    <w:rsid w:val="00975CA3"/>
    <w:rPr>
      <w:rFonts w:ascii="Calibri" w:eastAsia="Times New Roman" w:hAnsi="Calibri" w:cs="Times New Roman"/>
    </w:rPr>
  </w:style>
  <w:style w:type="table" w:customStyle="1" w:styleId="4">
    <w:name w:val="Сетка таблицы4"/>
    <w:basedOn w:val="a1"/>
    <w:next w:val="af1"/>
    <w:uiPriority w:val="59"/>
    <w:rsid w:val="00975CA3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975CA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f4">
    <w:name w:val="Основной текст_"/>
    <w:basedOn w:val="a0"/>
    <w:link w:val="7"/>
    <w:rsid w:val="00975CA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">
    <w:name w:val="Основной текст7"/>
    <w:basedOn w:val="a"/>
    <w:link w:val="af4"/>
    <w:rsid w:val="00975CA3"/>
    <w:pPr>
      <w:widowControl w:val="0"/>
      <w:shd w:val="clear" w:color="auto" w:fill="FFFFFF"/>
      <w:spacing w:before="720" w:after="0" w:line="485" w:lineRule="exact"/>
      <w:ind w:hanging="40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2">
    <w:name w:val="Знак1"/>
    <w:basedOn w:val="a"/>
    <w:rsid w:val="00975CA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styleId="af5">
    <w:name w:val="Strong"/>
    <w:uiPriority w:val="22"/>
    <w:qFormat/>
    <w:rsid w:val="00975CA3"/>
    <w:rPr>
      <w:b/>
      <w:bCs/>
    </w:rPr>
  </w:style>
  <w:style w:type="paragraph" w:customStyle="1" w:styleId="af6">
    <w:name w:val="Стиль"/>
    <w:rsid w:val="00975CA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23">
    <w:name w:val="стиль2"/>
    <w:basedOn w:val="a"/>
    <w:rsid w:val="00975CA3"/>
    <w:pPr>
      <w:suppressAutoHyphens/>
      <w:spacing w:before="280" w:after="28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character" w:customStyle="1" w:styleId="1pt">
    <w:name w:val="Основной текст + Интервал 1 pt"/>
    <w:rsid w:val="00975CA3"/>
    <w:rPr>
      <w:rFonts w:ascii="Bookman Old Style" w:hAnsi="Bookman Old Style" w:cs="Bookman Old Style"/>
      <w:spacing w:val="30"/>
      <w:sz w:val="15"/>
      <w:szCs w:val="15"/>
    </w:rPr>
  </w:style>
  <w:style w:type="character" w:customStyle="1" w:styleId="Calibri105pt">
    <w:name w:val="Колонтитул + Calibri;10;5 pt"/>
    <w:rsid w:val="00975CA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3">
    <w:name w:val="Основной текст1"/>
    <w:rsid w:val="00975CA3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single"/>
      <w:shd w:val="clear" w:color="auto" w:fill="FFFFFF"/>
      <w:lang w:val="ru-RU" w:eastAsia="ru-RU" w:bidi="ru-RU"/>
    </w:rPr>
  </w:style>
  <w:style w:type="character" w:customStyle="1" w:styleId="af7">
    <w:name w:val="Колонтитул"/>
    <w:rsid w:val="00975C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styleId="af8">
    <w:name w:val="Hyperlink"/>
    <w:unhideWhenUsed/>
    <w:rsid w:val="00975CA3"/>
    <w:rPr>
      <w:color w:val="0066CC"/>
      <w:u w:val="single"/>
    </w:rPr>
  </w:style>
  <w:style w:type="table" w:customStyle="1" w:styleId="14">
    <w:name w:val="Сетка таблицы1"/>
    <w:basedOn w:val="a1"/>
    <w:next w:val="af1"/>
    <w:rsid w:val="00975C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Нет списка1"/>
    <w:next w:val="a2"/>
    <w:uiPriority w:val="99"/>
    <w:semiHidden/>
    <w:unhideWhenUsed/>
    <w:rsid w:val="00975CA3"/>
  </w:style>
  <w:style w:type="table" w:customStyle="1" w:styleId="24">
    <w:name w:val="Сетка таблицы2"/>
    <w:basedOn w:val="a1"/>
    <w:next w:val="af1"/>
    <w:uiPriority w:val="59"/>
    <w:rsid w:val="00975CA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Normal (Web)"/>
    <w:basedOn w:val="a"/>
    <w:rsid w:val="00975CA3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975CA3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975CA3"/>
  </w:style>
  <w:style w:type="character" w:customStyle="1" w:styleId="c2">
    <w:name w:val="c2"/>
    <w:basedOn w:val="a0"/>
    <w:rsid w:val="00975CA3"/>
  </w:style>
  <w:style w:type="paragraph" w:customStyle="1" w:styleId="c31">
    <w:name w:val="c31"/>
    <w:basedOn w:val="a"/>
    <w:rsid w:val="00975CA3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975CA3"/>
  </w:style>
  <w:style w:type="table" w:customStyle="1" w:styleId="110">
    <w:name w:val="Сетка таблицы11"/>
    <w:basedOn w:val="a1"/>
    <w:next w:val="af1"/>
    <w:rsid w:val="00975C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next w:val="af1"/>
    <w:uiPriority w:val="59"/>
    <w:rsid w:val="00975CA3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1"/>
    <w:uiPriority w:val="59"/>
    <w:rsid w:val="00975CA3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1"/>
    <w:rsid w:val="00975C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g1">
    <w:name w:val="zag_1"/>
    <w:basedOn w:val="a"/>
    <w:rsid w:val="00975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3">
    <w:name w:val="body_3"/>
    <w:basedOn w:val="a"/>
    <w:rsid w:val="00975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azriadka">
    <w:name w:val="razriadka"/>
    <w:basedOn w:val="a0"/>
    <w:rsid w:val="00975CA3"/>
  </w:style>
  <w:style w:type="character" w:styleId="afa">
    <w:name w:val="page number"/>
    <w:basedOn w:val="a0"/>
    <w:rsid w:val="00975CA3"/>
  </w:style>
  <w:style w:type="character" w:customStyle="1" w:styleId="apple-converted-space">
    <w:name w:val="apple-converted-space"/>
    <w:basedOn w:val="a0"/>
    <w:rsid w:val="00975CA3"/>
  </w:style>
  <w:style w:type="character" w:customStyle="1" w:styleId="FontStyle104">
    <w:name w:val="Font Style104"/>
    <w:uiPriority w:val="99"/>
    <w:rsid w:val="00975CA3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a"/>
    <w:rsid w:val="00565046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numbering" w:customStyle="1" w:styleId="WWNum7">
    <w:name w:val="WWNum7"/>
    <w:basedOn w:val="a2"/>
    <w:rsid w:val="000A646A"/>
    <w:pPr>
      <w:numPr>
        <w:numId w:val="27"/>
      </w:numPr>
    </w:pPr>
  </w:style>
  <w:style w:type="numbering" w:customStyle="1" w:styleId="WWNum8">
    <w:name w:val="WWNum8"/>
    <w:basedOn w:val="a2"/>
    <w:rsid w:val="000A646A"/>
    <w:pPr>
      <w:numPr>
        <w:numId w:val="28"/>
      </w:numPr>
    </w:pPr>
  </w:style>
  <w:style w:type="numbering" w:customStyle="1" w:styleId="WWNum5">
    <w:name w:val="WWNum5"/>
    <w:basedOn w:val="a2"/>
    <w:rsid w:val="000A646A"/>
    <w:pPr>
      <w:numPr>
        <w:numId w:val="29"/>
      </w:numPr>
    </w:pPr>
  </w:style>
  <w:style w:type="paragraph" w:customStyle="1" w:styleId="9">
    <w:name w:val="Основной текст9"/>
    <w:basedOn w:val="a"/>
    <w:rsid w:val="008541F9"/>
    <w:pPr>
      <w:widowControl w:val="0"/>
      <w:shd w:val="clear" w:color="auto" w:fill="FFFFFF"/>
      <w:suppressAutoHyphens/>
      <w:autoSpaceDN w:val="0"/>
      <w:spacing w:before="300" w:after="0" w:line="475" w:lineRule="exact"/>
      <w:ind w:hanging="400"/>
      <w:textAlignment w:val="baseline"/>
    </w:pPr>
    <w:rPr>
      <w:rFonts w:ascii="Times New Roman" w:eastAsia="Times New Roman" w:hAnsi="Times New Roman" w:cs="Times New Roman"/>
      <w:kern w:val="3"/>
      <w:sz w:val="23"/>
      <w:szCs w:val="23"/>
      <w:lang w:val="en-US" w:eastAsia="en-US" w:bidi="en-US"/>
    </w:rPr>
  </w:style>
  <w:style w:type="character" w:customStyle="1" w:styleId="11pt">
    <w:name w:val="Основной текст + 11 pt"/>
    <w:basedOn w:val="a0"/>
    <w:rsid w:val="008541F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single"/>
      <w:lang w:val="ru-RU"/>
    </w:rPr>
  </w:style>
  <w:style w:type="character" w:customStyle="1" w:styleId="8">
    <w:name w:val="Основной текст8"/>
    <w:basedOn w:val="a0"/>
    <w:rsid w:val="008541F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single"/>
      <w:lang w:val="ru-RU"/>
    </w:rPr>
  </w:style>
  <w:style w:type="numbering" w:customStyle="1" w:styleId="WWNum15">
    <w:name w:val="WWNum15"/>
    <w:basedOn w:val="a2"/>
    <w:rsid w:val="008541F9"/>
    <w:pPr>
      <w:numPr>
        <w:numId w:val="34"/>
      </w:numPr>
    </w:pPr>
  </w:style>
  <w:style w:type="paragraph" w:customStyle="1" w:styleId="50">
    <w:name w:val="Основной текст (5)"/>
    <w:basedOn w:val="a"/>
    <w:rsid w:val="008541F9"/>
    <w:pPr>
      <w:widowControl w:val="0"/>
      <w:shd w:val="clear" w:color="auto" w:fill="FFFFFF"/>
      <w:suppressAutoHyphens/>
      <w:autoSpaceDN w:val="0"/>
      <w:spacing w:after="0" w:line="367" w:lineRule="exact"/>
      <w:jc w:val="center"/>
      <w:textAlignment w:val="baseline"/>
    </w:pPr>
    <w:rPr>
      <w:rFonts w:ascii="Times New Roman" w:eastAsia="Times New Roman" w:hAnsi="Times New Roman" w:cs="Times New Roman"/>
      <w:b/>
      <w:bCs/>
      <w:kern w:val="3"/>
      <w:sz w:val="31"/>
      <w:szCs w:val="31"/>
      <w:lang w:val="en-US" w:eastAsia="en-US" w:bidi="en-US"/>
    </w:rPr>
  </w:style>
  <w:style w:type="character" w:customStyle="1" w:styleId="25">
    <w:name w:val="Основной текст2"/>
    <w:basedOn w:val="a0"/>
    <w:rsid w:val="006A3C98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paragraph" w:customStyle="1" w:styleId="c23">
    <w:name w:val="c23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6A3C98"/>
  </w:style>
  <w:style w:type="character" w:customStyle="1" w:styleId="c29">
    <w:name w:val="c29"/>
    <w:basedOn w:val="a0"/>
    <w:rsid w:val="006A3C98"/>
  </w:style>
  <w:style w:type="paragraph" w:customStyle="1" w:styleId="220">
    <w:name w:val="Заголовок №2 (2)"/>
    <w:basedOn w:val="a"/>
    <w:rsid w:val="006B3ED5"/>
    <w:pPr>
      <w:widowControl w:val="0"/>
      <w:shd w:val="clear" w:color="auto" w:fill="FFFFFF"/>
      <w:suppressAutoHyphens/>
      <w:autoSpaceDN w:val="0"/>
      <w:spacing w:after="300" w:line="0" w:lineRule="atLeast"/>
      <w:textAlignment w:val="baseline"/>
      <w:outlineLvl w:val="1"/>
    </w:pPr>
    <w:rPr>
      <w:rFonts w:ascii="Times New Roman" w:eastAsia="Times New Roman" w:hAnsi="Times New Roman" w:cs="Times New Roman"/>
      <w:b/>
      <w:bCs/>
      <w:kern w:val="3"/>
      <w:sz w:val="26"/>
      <w:szCs w:val="26"/>
      <w:lang w:val="en-US" w:eastAsia="en-US" w:bidi="en-US"/>
    </w:rPr>
  </w:style>
  <w:style w:type="paragraph" w:customStyle="1" w:styleId="Standard">
    <w:name w:val="Standard"/>
    <w:rsid w:val="006B3ED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9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3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5DD191-C316-4418-8ABE-D0C802EF4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12</Pages>
  <Words>3396</Words>
  <Characters>19362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№4</Company>
  <LinksUpToDate>false</LinksUpToDate>
  <CharactersWithSpaces>22713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Белоконева Л.П.</dc:creator>
  <cp:lastModifiedBy>Учитель</cp:lastModifiedBy>
  <cp:revision>33</cp:revision>
  <cp:lastPrinted>2021-09-13T09:15:00Z</cp:lastPrinted>
  <dcterms:created xsi:type="dcterms:W3CDTF">2015-09-02T09:22:00Z</dcterms:created>
  <dcterms:modified xsi:type="dcterms:W3CDTF">2022-12-10T12:36:00Z</dcterms:modified>
</cp:coreProperties>
</file>